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2F2" w:rsidRPr="00CE6E1F" w:rsidRDefault="009712F2" w:rsidP="009712F2">
      <w:pPr>
        <w:spacing w:line="500" w:lineRule="exact"/>
        <w:ind w:leftChars="-250" w:left="-525" w:rightChars="-250" w:right="-525"/>
        <w:jc w:val="center"/>
        <w:rPr>
          <w:rFonts w:asciiTheme="majorEastAsia" w:eastAsiaTheme="majorEastAsia" w:hAnsiTheme="majorEastAsia"/>
          <w:b/>
          <w:sz w:val="36"/>
          <w:szCs w:val="36"/>
        </w:rPr>
      </w:pPr>
      <w:r w:rsidRPr="00CE6E1F">
        <w:rPr>
          <w:rFonts w:asciiTheme="majorEastAsia" w:eastAsiaTheme="majorEastAsia" w:hAnsiTheme="majorEastAsia" w:hint="eastAsia"/>
          <w:b/>
          <w:sz w:val="36"/>
          <w:szCs w:val="36"/>
        </w:rPr>
        <w:t>吉林水利电力职业学院学生先进集体、先进个人</w:t>
      </w:r>
    </w:p>
    <w:p w:rsidR="009712F2" w:rsidRPr="00CE6E1F" w:rsidRDefault="009712F2" w:rsidP="009712F2">
      <w:pPr>
        <w:spacing w:line="500" w:lineRule="exact"/>
        <w:ind w:leftChars="-250" w:left="-525" w:rightChars="-250" w:right="-525"/>
        <w:jc w:val="center"/>
        <w:rPr>
          <w:rFonts w:asciiTheme="majorEastAsia" w:eastAsiaTheme="majorEastAsia" w:hAnsiTheme="majorEastAsia"/>
          <w:b/>
          <w:sz w:val="36"/>
          <w:szCs w:val="36"/>
        </w:rPr>
      </w:pPr>
      <w:r w:rsidRPr="00CE6E1F">
        <w:rPr>
          <w:rFonts w:asciiTheme="majorEastAsia" w:eastAsiaTheme="majorEastAsia" w:hAnsiTheme="majorEastAsia" w:hint="eastAsia"/>
          <w:b/>
          <w:sz w:val="36"/>
          <w:szCs w:val="36"/>
        </w:rPr>
        <w:t>评选办法(试行)</w:t>
      </w:r>
    </w:p>
    <w:p w:rsidR="009712F2" w:rsidRPr="005E654E" w:rsidRDefault="009712F2" w:rsidP="009712F2">
      <w:pPr>
        <w:spacing w:line="500" w:lineRule="exact"/>
        <w:ind w:leftChars="-250" w:left="-525" w:rightChars="-250" w:right="-525" w:firstLineChars="200" w:firstLine="640"/>
        <w:rPr>
          <w:rFonts w:ascii="仿宋" w:eastAsia="仿宋" w:hAnsi="仿宋"/>
          <w:sz w:val="32"/>
          <w:szCs w:val="32"/>
        </w:rPr>
      </w:pPr>
      <w:r w:rsidRPr="005E654E">
        <w:rPr>
          <w:rFonts w:ascii="仿宋" w:eastAsia="仿宋" w:hAnsi="仿宋" w:hint="eastAsia"/>
          <w:sz w:val="32"/>
          <w:szCs w:val="32"/>
        </w:rPr>
        <w:t>为了</w:t>
      </w:r>
      <w:r>
        <w:rPr>
          <w:rFonts w:ascii="仿宋" w:eastAsia="仿宋" w:hAnsi="仿宋" w:hint="eastAsia"/>
          <w:sz w:val="32"/>
          <w:szCs w:val="32"/>
        </w:rPr>
        <w:t>全面</w:t>
      </w:r>
      <w:r w:rsidRPr="005E654E">
        <w:rPr>
          <w:rFonts w:ascii="仿宋" w:eastAsia="仿宋" w:hAnsi="仿宋" w:hint="eastAsia"/>
          <w:sz w:val="32"/>
          <w:szCs w:val="32"/>
        </w:rPr>
        <w:t xml:space="preserve">贯彻党的教育方针, </w:t>
      </w:r>
      <w:r>
        <w:rPr>
          <w:rFonts w:ascii="仿宋" w:eastAsia="仿宋" w:hAnsi="仿宋" w:hint="eastAsia"/>
          <w:sz w:val="32"/>
          <w:szCs w:val="32"/>
        </w:rPr>
        <w:t>促进学生德、智、体、美、劳</w:t>
      </w:r>
      <w:r w:rsidRPr="005E654E">
        <w:rPr>
          <w:rFonts w:ascii="仿宋" w:eastAsia="仿宋" w:hAnsi="仿宋" w:hint="eastAsia"/>
          <w:sz w:val="32"/>
          <w:szCs w:val="32"/>
        </w:rPr>
        <w:t>全面发展,</w:t>
      </w:r>
      <w:r>
        <w:rPr>
          <w:rFonts w:ascii="仿宋" w:eastAsia="仿宋" w:hAnsi="仿宋" w:hint="eastAsia"/>
          <w:sz w:val="32"/>
          <w:szCs w:val="32"/>
        </w:rPr>
        <w:t>充分发挥榜样示范和引领作用，</w:t>
      </w:r>
      <w:r w:rsidRPr="005E654E">
        <w:rPr>
          <w:rFonts w:ascii="仿宋" w:eastAsia="仿宋" w:hAnsi="仿宋" w:hint="eastAsia"/>
          <w:sz w:val="32"/>
          <w:szCs w:val="32"/>
        </w:rPr>
        <w:t>调动学生奋发向上、刻苦学习的积极性,</w:t>
      </w:r>
      <w:r>
        <w:rPr>
          <w:rFonts w:ascii="仿宋" w:eastAsia="仿宋" w:hAnsi="仿宋" w:hint="eastAsia"/>
          <w:sz w:val="32"/>
          <w:szCs w:val="32"/>
        </w:rPr>
        <w:t>营造争先创优、互帮互学的良好氛围，全面推进学风、班风、校风建设，根据《普通高等学校学生管理规定》，结合学院实际，</w:t>
      </w:r>
      <w:r w:rsidRPr="005E654E">
        <w:rPr>
          <w:rFonts w:ascii="仿宋" w:eastAsia="仿宋" w:hAnsi="仿宋" w:hint="eastAsia"/>
          <w:sz w:val="32"/>
          <w:szCs w:val="32"/>
        </w:rPr>
        <w:t>制定本办法.</w:t>
      </w:r>
    </w:p>
    <w:p w:rsidR="009712F2" w:rsidRPr="00114FA0" w:rsidRDefault="009712F2" w:rsidP="009712F2">
      <w:pPr>
        <w:spacing w:line="500" w:lineRule="exact"/>
        <w:ind w:leftChars="-250" w:left="-525" w:rightChars="-250" w:right="-525"/>
        <w:rPr>
          <w:rFonts w:ascii="仿宋" w:eastAsia="仿宋" w:hAnsi="仿宋"/>
          <w:b/>
          <w:sz w:val="32"/>
          <w:szCs w:val="32"/>
        </w:rPr>
      </w:pPr>
      <w:r>
        <w:rPr>
          <w:rFonts w:ascii="仿宋" w:eastAsia="仿宋" w:hAnsi="仿宋" w:hint="eastAsia"/>
          <w:sz w:val="32"/>
          <w:szCs w:val="32"/>
        </w:rPr>
        <w:t xml:space="preserve">   </w:t>
      </w:r>
      <w:r w:rsidRPr="00114FA0">
        <w:rPr>
          <w:rFonts w:ascii="仿宋" w:eastAsia="仿宋" w:hAnsi="仿宋" w:hint="eastAsia"/>
          <w:b/>
          <w:sz w:val="32"/>
          <w:szCs w:val="32"/>
        </w:rPr>
        <w:t xml:space="preserve"> 一、评选项目</w:t>
      </w:r>
    </w:p>
    <w:p w:rsidR="009712F2" w:rsidRPr="00CE6E1F" w:rsidRDefault="009712F2" w:rsidP="009712F2">
      <w:pPr>
        <w:spacing w:line="500" w:lineRule="exact"/>
        <w:ind w:leftChars="-250" w:left="-525" w:rightChars="-250" w:right="-525" w:firstLine="630"/>
        <w:rPr>
          <w:rFonts w:ascii="仿宋" w:eastAsia="仿宋" w:hAnsi="仿宋"/>
          <w:sz w:val="32"/>
          <w:szCs w:val="32"/>
        </w:rPr>
      </w:pPr>
      <w:r w:rsidRPr="00CE6E1F">
        <w:rPr>
          <w:rFonts w:ascii="仿宋" w:eastAsia="仿宋" w:hAnsi="仿宋" w:hint="eastAsia"/>
          <w:sz w:val="32"/>
          <w:szCs w:val="32"/>
        </w:rPr>
        <w:t>（一）先进集体</w:t>
      </w:r>
    </w:p>
    <w:p w:rsidR="009712F2" w:rsidRPr="00CE6E1F" w:rsidRDefault="009712F2" w:rsidP="009712F2">
      <w:pPr>
        <w:spacing w:line="500" w:lineRule="exact"/>
        <w:ind w:leftChars="-250" w:left="-525" w:rightChars="-250" w:right="-525" w:firstLine="630"/>
        <w:rPr>
          <w:rFonts w:ascii="仿宋" w:eastAsia="仿宋" w:hAnsi="仿宋"/>
          <w:sz w:val="32"/>
          <w:szCs w:val="32"/>
        </w:rPr>
      </w:pPr>
      <w:r w:rsidRPr="00CE6E1F">
        <w:rPr>
          <w:rFonts w:ascii="仿宋" w:eastAsia="仿宋" w:hAnsi="仿宋" w:hint="eastAsia"/>
          <w:sz w:val="32"/>
          <w:szCs w:val="32"/>
        </w:rPr>
        <w:t>1、先进班集体</w:t>
      </w:r>
    </w:p>
    <w:p w:rsidR="009712F2" w:rsidRPr="00CE6E1F" w:rsidRDefault="009712F2" w:rsidP="009712F2">
      <w:pPr>
        <w:spacing w:line="500" w:lineRule="exact"/>
        <w:ind w:leftChars="-250" w:left="-525" w:rightChars="-250" w:right="-525" w:firstLine="630"/>
        <w:rPr>
          <w:rFonts w:ascii="仿宋" w:eastAsia="仿宋" w:hAnsi="仿宋"/>
          <w:sz w:val="32"/>
          <w:szCs w:val="32"/>
        </w:rPr>
      </w:pPr>
      <w:r w:rsidRPr="00CE6E1F">
        <w:rPr>
          <w:rFonts w:ascii="仿宋" w:eastAsia="仿宋" w:hAnsi="仿宋" w:hint="eastAsia"/>
          <w:sz w:val="32"/>
          <w:szCs w:val="32"/>
        </w:rPr>
        <w:t>2、优秀寝室</w:t>
      </w:r>
    </w:p>
    <w:p w:rsidR="009712F2" w:rsidRPr="00CE6E1F" w:rsidRDefault="009712F2" w:rsidP="009712F2">
      <w:pPr>
        <w:spacing w:line="500" w:lineRule="exact"/>
        <w:ind w:leftChars="-250" w:left="-525" w:rightChars="-250" w:right="-525" w:firstLine="630"/>
        <w:rPr>
          <w:rFonts w:ascii="仿宋" w:eastAsia="仿宋" w:hAnsi="仿宋"/>
          <w:sz w:val="32"/>
          <w:szCs w:val="32"/>
        </w:rPr>
      </w:pPr>
      <w:r w:rsidRPr="00CE6E1F">
        <w:rPr>
          <w:rFonts w:ascii="仿宋" w:eastAsia="仿宋" w:hAnsi="仿宋" w:hint="eastAsia"/>
          <w:sz w:val="32"/>
          <w:szCs w:val="32"/>
        </w:rPr>
        <w:t>（二）先进个人</w:t>
      </w:r>
    </w:p>
    <w:p w:rsidR="001A3699" w:rsidRDefault="009712F2" w:rsidP="009712F2">
      <w:pPr>
        <w:spacing w:line="500" w:lineRule="exact"/>
        <w:ind w:leftChars="-250" w:left="-525" w:rightChars="-250" w:right="-525" w:firstLine="630"/>
        <w:rPr>
          <w:rFonts w:ascii="仿宋" w:eastAsia="仿宋" w:hAnsi="仿宋" w:hint="eastAsia"/>
          <w:sz w:val="32"/>
          <w:szCs w:val="32"/>
        </w:rPr>
      </w:pPr>
      <w:r w:rsidRPr="00CE6E1F">
        <w:rPr>
          <w:rFonts w:ascii="仿宋" w:eastAsia="仿宋" w:hAnsi="仿宋" w:hint="eastAsia"/>
          <w:sz w:val="32"/>
          <w:szCs w:val="32"/>
        </w:rPr>
        <w:t>1、优秀</w:t>
      </w:r>
      <w:r w:rsidR="001A3699">
        <w:rPr>
          <w:rFonts w:ascii="仿宋" w:eastAsia="仿宋" w:hAnsi="仿宋" w:hint="eastAsia"/>
          <w:sz w:val="32"/>
          <w:szCs w:val="32"/>
        </w:rPr>
        <w:t>大</w:t>
      </w:r>
      <w:r w:rsidRPr="00CE6E1F">
        <w:rPr>
          <w:rFonts w:ascii="仿宋" w:eastAsia="仿宋" w:hAnsi="仿宋" w:hint="eastAsia"/>
          <w:sz w:val="32"/>
          <w:szCs w:val="32"/>
        </w:rPr>
        <w:t>学生</w:t>
      </w:r>
    </w:p>
    <w:p w:rsidR="009712F2" w:rsidRPr="00CE6E1F" w:rsidRDefault="009712F2" w:rsidP="009712F2">
      <w:pPr>
        <w:spacing w:line="500" w:lineRule="exact"/>
        <w:ind w:leftChars="-250" w:left="-525" w:rightChars="-250" w:right="-525" w:firstLine="630"/>
        <w:rPr>
          <w:rFonts w:ascii="仿宋" w:eastAsia="仿宋" w:hAnsi="仿宋"/>
          <w:sz w:val="32"/>
          <w:szCs w:val="32"/>
        </w:rPr>
      </w:pPr>
      <w:r w:rsidRPr="00CE6E1F">
        <w:rPr>
          <w:rFonts w:ascii="仿宋" w:eastAsia="仿宋" w:hAnsi="仿宋" w:hint="eastAsia"/>
          <w:sz w:val="32"/>
          <w:szCs w:val="32"/>
        </w:rPr>
        <w:t>2、优秀学生干部</w:t>
      </w:r>
    </w:p>
    <w:p w:rsidR="009712F2" w:rsidRPr="00CE6E1F" w:rsidRDefault="009712F2" w:rsidP="009712F2">
      <w:pPr>
        <w:spacing w:line="500" w:lineRule="exact"/>
        <w:ind w:leftChars="-250" w:left="-525" w:rightChars="-250" w:right="-525" w:firstLine="630"/>
        <w:rPr>
          <w:rFonts w:ascii="仿宋" w:eastAsia="仿宋" w:hAnsi="仿宋"/>
          <w:sz w:val="32"/>
          <w:szCs w:val="32"/>
        </w:rPr>
      </w:pPr>
      <w:r w:rsidRPr="00CE6E1F">
        <w:rPr>
          <w:rFonts w:ascii="仿宋" w:eastAsia="仿宋" w:hAnsi="仿宋" w:hint="eastAsia"/>
          <w:sz w:val="32"/>
          <w:szCs w:val="32"/>
        </w:rPr>
        <w:t>3、优秀毕业生</w:t>
      </w:r>
    </w:p>
    <w:p w:rsidR="009712F2" w:rsidRPr="00CE6E1F" w:rsidRDefault="009712F2" w:rsidP="009712F2">
      <w:pPr>
        <w:spacing w:line="500" w:lineRule="exact"/>
        <w:ind w:leftChars="-250" w:left="-525" w:rightChars="-250" w:right="-525" w:firstLine="630"/>
        <w:rPr>
          <w:rFonts w:ascii="仿宋" w:eastAsia="仿宋" w:hAnsi="仿宋"/>
          <w:sz w:val="32"/>
          <w:szCs w:val="32"/>
        </w:rPr>
      </w:pPr>
      <w:r w:rsidRPr="00CE6E1F">
        <w:rPr>
          <w:rFonts w:ascii="仿宋" w:eastAsia="仿宋" w:hAnsi="仿宋" w:hint="eastAsia"/>
          <w:sz w:val="32"/>
          <w:szCs w:val="32"/>
        </w:rPr>
        <w:t>4、文体活动先进个人</w:t>
      </w:r>
    </w:p>
    <w:p w:rsidR="009712F2" w:rsidRPr="00CE6E1F" w:rsidRDefault="009712F2" w:rsidP="009712F2">
      <w:pPr>
        <w:spacing w:line="500" w:lineRule="exact"/>
        <w:ind w:leftChars="-250" w:left="-525" w:rightChars="-250" w:right="-525" w:firstLine="630"/>
        <w:rPr>
          <w:rFonts w:ascii="仿宋" w:eastAsia="仿宋" w:hAnsi="仿宋"/>
          <w:sz w:val="32"/>
          <w:szCs w:val="32"/>
        </w:rPr>
      </w:pPr>
      <w:r w:rsidRPr="00CE6E1F">
        <w:rPr>
          <w:rFonts w:ascii="仿宋" w:eastAsia="仿宋" w:hAnsi="仿宋" w:hint="eastAsia"/>
          <w:sz w:val="32"/>
          <w:szCs w:val="32"/>
        </w:rPr>
        <w:t>5、特殊贡献奖</w:t>
      </w:r>
    </w:p>
    <w:p w:rsidR="009712F2" w:rsidRPr="00633E01" w:rsidRDefault="009712F2" w:rsidP="009712F2">
      <w:pPr>
        <w:spacing w:line="500" w:lineRule="exact"/>
        <w:ind w:leftChars="-250" w:left="-525" w:rightChars="-250" w:right="-525" w:firstLine="630"/>
        <w:rPr>
          <w:rFonts w:ascii="仿宋" w:eastAsia="仿宋" w:hAnsi="仿宋"/>
          <w:b/>
          <w:sz w:val="32"/>
          <w:szCs w:val="32"/>
        </w:rPr>
      </w:pPr>
      <w:r w:rsidRPr="00633E01">
        <w:rPr>
          <w:rFonts w:ascii="仿宋" w:eastAsia="仿宋" w:hAnsi="仿宋" w:hint="eastAsia"/>
          <w:b/>
          <w:sz w:val="32"/>
          <w:szCs w:val="32"/>
        </w:rPr>
        <w:t>二、评选条件</w:t>
      </w:r>
    </w:p>
    <w:p w:rsidR="009712F2" w:rsidRPr="00CE6E1F" w:rsidRDefault="009712F2" w:rsidP="009712F2">
      <w:pPr>
        <w:spacing w:line="500" w:lineRule="exact"/>
        <w:ind w:leftChars="-250" w:left="-525" w:rightChars="-250" w:right="-525" w:firstLine="630"/>
        <w:rPr>
          <w:rFonts w:ascii="仿宋" w:eastAsia="仿宋" w:hAnsi="仿宋"/>
          <w:sz w:val="32"/>
          <w:szCs w:val="32"/>
        </w:rPr>
      </w:pPr>
      <w:r w:rsidRPr="00CE6E1F">
        <w:rPr>
          <w:rFonts w:ascii="仿宋" w:eastAsia="仿宋" w:hAnsi="仿宋" w:hint="eastAsia"/>
          <w:sz w:val="32"/>
          <w:szCs w:val="32"/>
        </w:rPr>
        <w:t>（一）先进集体</w:t>
      </w:r>
    </w:p>
    <w:p w:rsidR="009712F2" w:rsidRPr="00633E01" w:rsidRDefault="009712F2" w:rsidP="009712F2">
      <w:pPr>
        <w:spacing w:line="500" w:lineRule="exact"/>
        <w:ind w:leftChars="-250" w:left="-525" w:rightChars="-250" w:right="-525" w:firstLine="630"/>
        <w:rPr>
          <w:rFonts w:ascii="仿宋" w:eastAsia="仿宋" w:hAnsi="仿宋"/>
          <w:b/>
          <w:sz w:val="32"/>
          <w:szCs w:val="32"/>
        </w:rPr>
      </w:pPr>
      <w:r w:rsidRPr="00CE6E1F">
        <w:rPr>
          <w:rFonts w:ascii="仿宋" w:eastAsia="仿宋" w:hAnsi="仿宋" w:hint="eastAsia"/>
          <w:sz w:val="32"/>
          <w:szCs w:val="32"/>
        </w:rPr>
        <w:t>1、先进班集体评选条件</w:t>
      </w:r>
    </w:p>
    <w:p w:rsidR="009712F2" w:rsidRDefault="009712F2" w:rsidP="009712F2">
      <w:pPr>
        <w:spacing w:line="500" w:lineRule="exact"/>
        <w:ind w:leftChars="-250" w:left="-525" w:rightChars="-250" w:right="-525" w:firstLineChars="200" w:firstLine="640"/>
        <w:rPr>
          <w:rFonts w:ascii="仿宋" w:eastAsia="仿宋" w:hAnsi="仿宋"/>
          <w:sz w:val="32"/>
          <w:szCs w:val="32"/>
        </w:rPr>
      </w:pPr>
      <w:r w:rsidRPr="005E654E">
        <w:rPr>
          <w:rFonts w:ascii="仿宋" w:eastAsia="仿宋" w:hAnsi="仿宋" w:hint="eastAsia"/>
          <w:sz w:val="32"/>
          <w:szCs w:val="32"/>
        </w:rPr>
        <w:t>(1)班</w:t>
      </w:r>
      <w:r>
        <w:rPr>
          <w:rFonts w:ascii="仿宋" w:eastAsia="仿宋" w:hAnsi="仿宋" w:hint="eastAsia"/>
          <w:sz w:val="32"/>
          <w:szCs w:val="32"/>
        </w:rPr>
        <w:t>级</w:t>
      </w:r>
      <w:r w:rsidRPr="005E654E">
        <w:rPr>
          <w:rFonts w:ascii="仿宋" w:eastAsia="仿宋" w:hAnsi="仿宋" w:hint="eastAsia"/>
          <w:sz w:val="32"/>
          <w:szCs w:val="32"/>
        </w:rPr>
        <w:t>同学</w:t>
      </w:r>
      <w:r>
        <w:rPr>
          <w:rFonts w:ascii="仿宋" w:eastAsia="仿宋" w:hAnsi="仿宋" w:hint="eastAsia"/>
          <w:sz w:val="32"/>
          <w:szCs w:val="32"/>
        </w:rPr>
        <w:t>思想</w:t>
      </w:r>
      <w:r w:rsidRPr="005E654E">
        <w:rPr>
          <w:rFonts w:ascii="仿宋" w:eastAsia="仿宋" w:hAnsi="仿宋" w:hint="eastAsia"/>
          <w:sz w:val="32"/>
          <w:szCs w:val="32"/>
        </w:rPr>
        <w:t>积极</w:t>
      </w:r>
      <w:r>
        <w:rPr>
          <w:rFonts w:ascii="仿宋" w:eastAsia="仿宋" w:hAnsi="仿宋" w:hint="eastAsia"/>
          <w:sz w:val="32"/>
          <w:szCs w:val="32"/>
        </w:rPr>
        <w:t>要求</w:t>
      </w:r>
      <w:r w:rsidRPr="005E654E">
        <w:rPr>
          <w:rFonts w:ascii="仿宋" w:eastAsia="仿宋" w:hAnsi="仿宋" w:hint="eastAsia"/>
          <w:sz w:val="32"/>
          <w:szCs w:val="32"/>
        </w:rPr>
        <w:t>上进,</w:t>
      </w:r>
      <w:r>
        <w:rPr>
          <w:rFonts w:ascii="仿宋" w:eastAsia="仿宋" w:hAnsi="仿宋" w:hint="eastAsia"/>
          <w:sz w:val="32"/>
          <w:szCs w:val="32"/>
        </w:rPr>
        <w:t>牢固树立习近平有中国特色社会主义的共同理想，申请入党和</w:t>
      </w:r>
      <w:r w:rsidRPr="005E654E">
        <w:rPr>
          <w:rFonts w:ascii="仿宋" w:eastAsia="仿宋" w:hAnsi="仿宋" w:hint="eastAsia"/>
          <w:sz w:val="32"/>
          <w:szCs w:val="32"/>
        </w:rPr>
        <w:t>党</w:t>
      </w:r>
      <w:r>
        <w:rPr>
          <w:rFonts w:ascii="仿宋" w:eastAsia="仿宋" w:hAnsi="仿宋" w:hint="eastAsia"/>
          <w:sz w:val="32"/>
          <w:szCs w:val="32"/>
        </w:rPr>
        <w:t>的</w:t>
      </w:r>
      <w:r w:rsidRPr="005E654E">
        <w:rPr>
          <w:rFonts w:ascii="仿宋" w:eastAsia="仿宋" w:hAnsi="仿宋" w:hint="eastAsia"/>
          <w:sz w:val="32"/>
          <w:szCs w:val="32"/>
        </w:rPr>
        <w:t xml:space="preserve">积极分子比例高,并起模范作用。 </w:t>
      </w:r>
      <w:r>
        <w:rPr>
          <w:rFonts w:ascii="仿宋" w:eastAsia="仿宋" w:hAnsi="仿宋" w:hint="eastAsia"/>
          <w:sz w:val="32"/>
          <w:szCs w:val="32"/>
        </w:rPr>
        <w:t xml:space="preserve">      </w:t>
      </w:r>
    </w:p>
    <w:p w:rsidR="009712F2" w:rsidRDefault="009712F2" w:rsidP="009712F2">
      <w:pPr>
        <w:spacing w:line="500" w:lineRule="exact"/>
        <w:ind w:leftChars="-250" w:left="-525" w:rightChars="-250" w:right="-525" w:firstLineChars="200" w:firstLine="640"/>
        <w:rPr>
          <w:rFonts w:ascii="仿宋" w:eastAsia="仿宋" w:hAnsi="仿宋"/>
          <w:sz w:val="32"/>
          <w:szCs w:val="32"/>
        </w:rPr>
      </w:pPr>
      <w:r w:rsidRPr="005E654E">
        <w:rPr>
          <w:rFonts w:ascii="仿宋" w:eastAsia="仿宋" w:hAnsi="仿宋" w:hint="eastAsia"/>
          <w:sz w:val="32"/>
          <w:szCs w:val="32"/>
        </w:rPr>
        <w:t>(2)</w:t>
      </w:r>
      <w:r>
        <w:rPr>
          <w:rFonts w:ascii="仿宋" w:eastAsia="仿宋" w:hAnsi="仿宋" w:hint="eastAsia"/>
          <w:sz w:val="32"/>
          <w:szCs w:val="32"/>
        </w:rPr>
        <w:t>团支部和班委会工作密切配合，</w:t>
      </w:r>
      <w:r w:rsidRPr="005E654E">
        <w:rPr>
          <w:rFonts w:ascii="仿宋" w:eastAsia="仿宋" w:hAnsi="仿宋" w:hint="eastAsia"/>
          <w:sz w:val="32"/>
          <w:szCs w:val="32"/>
        </w:rPr>
        <w:t>班干部队伍富有朝气,团结协作,以身作则,</w:t>
      </w:r>
      <w:r>
        <w:rPr>
          <w:rFonts w:ascii="仿宋" w:eastAsia="仿宋" w:hAnsi="仿宋" w:hint="eastAsia"/>
          <w:sz w:val="32"/>
          <w:szCs w:val="32"/>
        </w:rPr>
        <w:t>表率作用强，能带领班级同学积极开展各项有益活动，认真完成学院和系（院）安排的各项任务。</w:t>
      </w:r>
    </w:p>
    <w:p w:rsidR="009712F2" w:rsidRPr="005E654E" w:rsidRDefault="009712F2" w:rsidP="009712F2">
      <w:pPr>
        <w:spacing w:line="500" w:lineRule="exact"/>
        <w:ind w:leftChars="-250" w:left="-525" w:rightChars="-250" w:right="-525" w:firstLineChars="150" w:firstLine="480"/>
        <w:rPr>
          <w:rFonts w:ascii="仿宋" w:eastAsia="仿宋" w:hAnsi="仿宋"/>
          <w:sz w:val="32"/>
          <w:szCs w:val="32"/>
        </w:rPr>
      </w:pPr>
      <w:r>
        <w:rPr>
          <w:rFonts w:ascii="仿宋" w:eastAsia="仿宋" w:hAnsi="仿宋" w:hint="eastAsia"/>
          <w:sz w:val="32"/>
          <w:szCs w:val="32"/>
        </w:rPr>
        <w:t>（3）班级同学热爱所学专业，学习态度端正，学习风气浓厚</w:t>
      </w:r>
      <w:r w:rsidRPr="005E654E">
        <w:rPr>
          <w:rFonts w:ascii="仿宋" w:eastAsia="仿宋" w:hAnsi="仿宋" w:hint="eastAsia"/>
          <w:sz w:val="32"/>
          <w:szCs w:val="32"/>
        </w:rPr>
        <w:t>,</w:t>
      </w:r>
      <w:r>
        <w:rPr>
          <w:rFonts w:ascii="仿宋" w:eastAsia="仿宋" w:hAnsi="仿宋" w:hint="eastAsia"/>
          <w:sz w:val="32"/>
          <w:szCs w:val="32"/>
        </w:rPr>
        <w:t>各科平均学习成绩在系院突出</w:t>
      </w:r>
      <w:r w:rsidRPr="005E654E">
        <w:rPr>
          <w:rFonts w:ascii="仿宋" w:eastAsia="仿宋" w:hAnsi="仿宋" w:hint="eastAsia"/>
          <w:sz w:val="32"/>
          <w:szCs w:val="32"/>
        </w:rPr>
        <w:t>,在学年</w:t>
      </w:r>
      <w:r>
        <w:rPr>
          <w:rFonts w:ascii="仿宋" w:eastAsia="仿宋" w:hAnsi="仿宋" w:hint="eastAsia"/>
          <w:sz w:val="32"/>
          <w:szCs w:val="32"/>
        </w:rPr>
        <w:t>各科考试中</w:t>
      </w:r>
      <w:r w:rsidRPr="005E654E">
        <w:rPr>
          <w:rFonts w:ascii="仿宋" w:eastAsia="仿宋" w:hAnsi="仿宋" w:hint="eastAsia"/>
          <w:sz w:val="32"/>
          <w:szCs w:val="32"/>
        </w:rPr>
        <w:t>无作弊现象。</w:t>
      </w:r>
    </w:p>
    <w:p w:rsidR="009712F2" w:rsidRDefault="009712F2" w:rsidP="009712F2">
      <w:pPr>
        <w:spacing w:line="500" w:lineRule="exact"/>
        <w:ind w:leftChars="-250" w:left="-525" w:rightChars="-250" w:right="-525" w:firstLineChars="200" w:firstLine="640"/>
        <w:rPr>
          <w:rFonts w:ascii="仿宋" w:eastAsia="仿宋" w:hAnsi="仿宋"/>
          <w:sz w:val="32"/>
          <w:szCs w:val="32"/>
        </w:rPr>
      </w:pPr>
      <w:r>
        <w:rPr>
          <w:rFonts w:ascii="仿宋" w:eastAsia="仿宋" w:hAnsi="仿宋" w:hint="eastAsia"/>
          <w:sz w:val="32"/>
          <w:szCs w:val="32"/>
        </w:rPr>
        <w:lastRenderedPageBreak/>
        <w:t>(4</w:t>
      </w:r>
      <w:r w:rsidRPr="005E654E">
        <w:rPr>
          <w:rFonts w:ascii="仿宋" w:eastAsia="仿宋" w:hAnsi="仿宋" w:hint="eastAsia"/>
          <w:sz w:val="32"/>
          <w:szCs w:val="32"/>
        </w:rPr>
        <w:t>)</w:t>
      </w:r>
      <w:r>
        <w:rPr>
          <w:rFonts w:ascii="仿宋" w:eastAsia="仿宋" w:hAnsi="仿宋" w:hint="eastAsia"/>
          <w:sz w:val="32"/>
          <w:szCs w:val="32"/>
        </w:rPr>
        <w:t>班级同学集体观念强，同学之间团结友爱，全班同学能严格遵守国家法律法规和学院各项规章制度，学年内班级无受违纪处分者。</w:t>
      </w:r>
    </w:p>
    <w:p w:rsidR="009712F2" w:rsidRPr="005E654E" w:rsidRDefault="009712F2" w:rsidP="009712F2">
      <w:pPr>
        <w:spacing w:line="500" w:lineRule="exact"/>
        <w:ind w:leftChars="-250" w:left="-525" w:rightChars="-250" w:right="-525" w:firstLineChars="200" w:firstLine="640"/>
        <w:rPr>
          <w:rFonts w:ascii="仿宋" w:eastAsia="仿宋" w:hAnsi="仿宋"/>
          <w:sz w:val="32"/>
          <w:szCs w:val="32"/>
        </w:rPr>
      </w:pPr>
      <w:r>
        <w:rPr>
          <w:rFonts w:ascii="仿宋" w:eastAsia="仿宋" w:hAnsi="仿宋" w:hint="eastAsia"/>
          <w:sz w:val="32"/>
          <w:szCs w:val="32"/>
        </w:rPr>
        <w:t>(5</w:t>
      </w:r>
      <w:r w:rsidRPr="005E654E">
        <w:rPr>
          <w:rFonts w:ascii="仿宋" w:eastAsia="仿宋" w:hAnsi="仿宋" w:hint="eastAsia"/>
          <w:sz w:val="32"/>
          <w:szCs w:val="32"/>
        </w:rPr>
        <w:t>)</w:t>
      </w:r>
      <w:r>
        <w:rPr>
          <w:rFonts w:ascii="仿宋" w:eastAsia="仿宋" w:hAnsi="仿宋" w:hint="eastAsia"/>
          <w:sz w:val="32"/>
          <w:szCs w:val="32"/>
        </w:rPr>
        <w:t>班级同学在各项集体活动中表现好，参与率高；班级同学寝室卫生整洁；</w:t>
      </w:r>
      <w:r w:rsidRPr="005E654E">
        <w:rPr>
          <w:rFonts w:ascii="仿宋" w:eastAsia="仿宋" w:hAnsi="仿宋" w:hint="eastAsia"/>
          <w:sz w:val="32"/>
          <w:szCs w:val="32"/>
        </w:rPr>
        <w:t>积极</w:t>
      </w:r>
      <w:r>
        <w:rPr>
          <w:rFonts w:ascii="仿宋" w:eastAsia="仿宋" w:hAnsi="仿宋" w:hint="eastAsia"/>
          <w:sz w:val="32"/>
          <w:szCs w:val="32"/>
        </w:rPr>
        <w:t>参与阳光运动，早操出勤率高，质量好。</w:t>
      </w:r>
    </w:p>
    <w:p w:rsidR="009712F2" w:rsidRPr="00CE6E1F" w:rsidRDefault="009712F2" w:rsidP="00CE6E1F">
      <w:pPr>
        <w:spacing w:line="500" w:lineRule="exact"/>
        <w:ind w:leftChars="-250" w:left="-525" w:rightChars="-250" w:right="-525" w:firstLineChars="200" w:firstLine="640"/>
        <w:rPr>
          <w:rFonts w:ascii="仿宋" w:eastAsia="仿宋" w:hAnsi="仿宋"/>
          <w:sz w:val="32"/>
          <w:szCs w:val="32"/>
        </w:rPr>
      </w:pPr>
      <w:r w:rsidRPr="00CE6E1F">
        <w:rPr>
          <w:rFonts w:ascii="仿宋" w:eastAsia="仿宋" w:hAnsi="仿宋" w:hint="eastAsia"/>
          <w:sz w:val="32"/>
          <w:szCs w:val="32"/>
        </w:rPr>
        <w:t>2、优秀寝室评选条件</w:t>
      </w:r>
    </w:p>
    <w:p w:rsidR="009712F2" w:rsidRDefault="009712F2" w:rsidP="009712F2">
      <w:pPr>
        <w:spacing w:line="500" w:lineRule="exact"/>
        <w:ind w:leftChars="-250" w:left="-525" w:rightChars="-250" w:right="-525" w:firstLineChars="200" w:firstLine="640"/>
        <w:rPr>
          <w:rFonts w:ascii="仿宋" w:eastAsia="仿宋" w:hAnsi="仿宋"/>
          <w:sz w:val="32"/>
          <w:szCs w:val="32"/>
        </w:rPr>
      </w:pPr>
      <w:r w:rsidRPr="00CE6E1F">
        <w:rPr>
          <w:rFonts w:ascii="仿宋" w:eastAsia="仿宋" w:hAnsi="仿宋" w:hint="eastAsia"/>
          <w:sz w:val="32"/>
          <w:szCs w:val="32"/>
        </w:rPr>
        <w:t>“优秀寝室”评选办法根据</w:t>
      </w:r>
      <w:r w:rsidRPr="005E654E">
        <w:rPr>
          <w:rFonts w:ascii="仿宋" w:eastAsia="仿宋" w:hAnsi="仿宋" w:hint="eastAsia"/>
          <w:sz w:val="32"/>
          <w:szCs w:val="32"/>
        </w:rPr>
        <w:t>学院《吉林水利电力职业学院学生公寓管理办法》相关规定实施评选。</w:t>
      </w:r>
    </w:p>
    <w:p w:rsidR="009712F2" w:rsidRPr="00CE6E1F" w:rsidRDefault="009712F2" w:rsidP="00CE6E1F">
      <w:pPr>
        <w:spacing w:line="500" w:lineRule="exact"/>
        <w:ind w:leftChars="-250" w:left="-525" w:rightChars="-250" w:right="-525" w:firstLineChars="200" w:firstLine="640"/>
        <w:rPr>
          <w:rFonts w:ascii="仿宋" w:eastAsia="仿宋" w:hAnsi="仿宋"/>
          <w:sz w:val="32"/>
          <w:szCs w:val="32"/>
        </w:rPr>
      </w:pPr>
      <w:r w:rsidRPr="00CE6E1F">
        <w:rPr>
          <w:rFonts w:ascii="仿宋" w:eastAsia="仿宋" w:hAnsi="仿宋" w:hint="eastAsia"/>
          <w:sz w:val="32"/>
          <w:szCs w:val="32"/>
        </w:rPr>
        <w:t>（二）先进个人</w:t>
      </w:r>
    </w:p>
    <w:p w:rsidR="009712F2" w:rsidRPr="00633E01" w:rsidRDefault="009712F2" w:rsidP="009712F2">
      <w:pPr>
        <w:spacing w:line="500" w:lineRule="exact"/>
        <w:ind w:leftChars="-250" w:left="-525" w:rightChars="-250" w:right="-525" w:firstLine="630"/>
        <w:rPr>
          <w:rFonts w:ascii="仿宋" w:eastAsia="仿宋" w:hAnsi="仿宋"/>
          <w:b/>
          <w:sz w:val="32"/>
          <w:szCs w:val="32"/>
        </w:rPr>
      </w:pPr>
      <w:r w:rsidRPr="00633E01">
        <w:rPr>
          <w:rFonts w:ascii="仿宋" w:eastAsia="仿宋" w:hAnsi="仿宋" w:hint="eastAsia"/>
          <w:b/>
          <w:sz w:val="32"/>
          <w:szCs w:val="32"/>
        </w:rPr>
        <w:t>1、优秀</w:t>
      </w:r>
      <w:r w:rsidR="001A3699">
        <w:rPr>
          <w:rFonts w:ascii="仿宋" w:eastAsia="仿宋" w:hAnsi="仿宋" w:hint="eastAsia"/>
          <w:b/>
          <w:sz w:val="32"/>
          <w:szCs w:val="32"/>
        </w:rPr>
        <w:t>大</w:t>
      </w:r>
      <w:r w:rsidRPr="00633E01">
        <w:rPr>
          <w:rFonts w:ascii="仿宋" w:eastAsia="仿宋" w:hAnsi="仿宋" w:hint="eastAsia"/>
          <w:b/>
          <w:sz w:val="32"/>
          <w:szCs w:val="32"/>
        </w:rPr>
        <w:t>学生评选条件</w:t>
      </w:r>
    </w:p>
    <w:p w:rsidR="009712F2" w:rsidRPr="005E654E" w:rsidRDefault="009712F2" w:rsidP="009712F2">
      <w:pPr>
        <w:spacing w:line="500" w:lineRule="exact"/>
        <w:ind w:leftChars="-250" w:left="-525" w:rightChars="-250" w:right="-525" w:firstLineChars="200" w:firstLine="640"/>
        <w:rPr>
          <w:rFonts w:ascii="仿宋" w:eastAsia="仿宋" w:hAnsi="仿宋"/>
          <w:sz w:val="32"/>
          <w:szCs w:val="32"/>
        </w:rPr>
      </w:pPr>
      <w:r w:rsidRPr="005E654E">
        <w:rPr>
          <w:rFonts w:ascii="仿宋" w:eastAsia="仿宋" w:hAnsi="仿宋" w:hint="eastAsia"/>
          <w:sz w:val="32"/>
          <w:szCs w:val="32"/>
        </w:rPr>
        <w:t>(1)</w:t>
      </w:r>
      <w:r>
        <w:rPr>
          <w:rFonts w:ascii="仿宋" w:eastAsia="仿宋" w:hAnsi="仿宋" w:hint="eastAsia"/>
          <w:sz w:val="32"/>
          <w:szCs w:val="32"/>
        </w:rPr>
        <w:t>热爱祖国，拥护中国共产党的领导，</w:t>
      </w:r>
      <w:r w:rsidRPr="005E654E">
        <w:rPr>
          <w:rFonts w:ascii="仿宋" w:eastAsia="仿宋" w:hAnsi="仿宋" w:hint="eastAsia"/>
          <w:sz w:val="32"/>
          <w:szCs w:val="32"/>
        </w:rPr>
        <w:t>努</w:t>
      </w:r>
      <w:r>
        <w:rPr>
          <w:rFonts w:ascii="仿宋" w:eastAsia="仿宋" w:hAnsi="仿宋" w:hint="eastAsia"/>
          <w:sz w:val="32"/>
          <w:szCs w:val="32"/>
        </w:rPr>
        <w:t>力学习马列</w:t>
      </w:r>
      <w:r w:rsidRPr="005E654E">
        <w:rPr>
          <w:rFonts w:ascii="仿宋" w:eastAsia="仿宋" w:hAnsi="仿宋" w:hint="eastAsia"/>
          <w:sz w:val="32"/>
          <w:szCs w:val="32"/>
        </w:rPr>
        <w:t>主义、毛泽东思想、习近平新时代中国特色社会主义思想</w:t>
      </w:r>
      <w:r>
        <w:rPr>
          <w:rFonts w:ascii="仿宋" w:eastAsia="仿宋" w:hAnsi="仿宋" w:hint="eastAsia"/>
          <w:sz w:val="32"/>
          <w:szCs w:val="32"/>
        </w:rPr>
        <w:t>。思想积极要求上进，</w:t>
      </w:r>
      <w:r w:rsidRPr="005E654E">
        <w:rPr>
          <w:rFonts w:ascii="仿宋" w:eastAsia="仿宋" w:hAnsi="仿宋" w:hint="eastAsia"/>
          <w:sz w:val="32"/>
          <w:szCs w:val="32"/>
        </w:rPr>
        <w:t>关心同学,积极参加集体活动,品行端正,能起模范带头作用,受到学生公认和好评,</w:t>
      </w:r>
      <w:r>
        <w:rPr>
          <w:rFonts w:ascii="仿宋" w:eastAsia="仿宋" w:hAnsi="仿宋" w:hint="eastAsia"/>
          <w:sz w:val="32"/>
          <w:szCs w:val="32"/>
        </w:rPr>
        <w:t>且思想道</w:t>
      </w:r>
      <w:r w:rsidRPr="005E654E">
        <w:rPr>
          <w:rFonts w:ascii="仿宋" w:eastAsia="仿宋" w:hAnsi="仿宋" w:hint="eastAsia"/>
          <w:sz w:val="32"/>
          <w:szCs w:val="32"/>
        </w:rPr>
        <w:t>德</w:t>
      </w:r>
      <w:r>
        <w:rPr>
          <w:rFonts w:ascii="仿宋" w:eastAsia="仿宋" w:hAnsi="仿宋" w:hint="eastAsia"/>
          <w:sz w:val="32"/>
          <w:szCs w:val="32"/>
        </w:rPr>
        <w:t>及行为修养</w:t>
      </w:r>
      <w:r w:rsidRPr="005E654E">
        <w:rPr>
          <w:rFonts w:ascii="仿宋" w:eastAsia="仿宋" w:hAnsi="仿宋" w:hint="eastAsia"/>
          <w:sz w:val="32"/>
          <w:szCs w:val="32"/>
        </w:rPr>
        <w:t>考核</w:t>
      </w:r>
      <w:r>
        <w:rPr>
          <w:rFonts w:ascii="仿宋" w:eastAsia="仿宋" w:hAnsi="仿宋" w:hint="eastAsia"/>
          <w:sz w:val="32"/>
          <w:szCs w:val="32"/>
        </w:rPr>
        <w:t>成绩应在80分(含80分)以上</w:t>
      </w:r>
      <w:r w:rsidRPr="005E654E">
        <w:rPr>
          <w:rFonts w:ascii="仿宋" w:eastAsia="仿宋" w:hAnsi="仿宋" w:hint="eastAsia"/>
          <w:sz w:val="32"/>
          <w:szCs w:val="32"/>
        </w:rPr>
        <w:t>。</w:t>
      </w:r>
    </w:p>
    <w:p w:rsidR="009712F2" w:rsidRDefault="009712F2" w:rsidP="009712F2">
      <w:pPr>
        <w:spacing w:line="500" w:lineRule="exact"/>
        <w:ind w:leftChars="-250" w:left="-525" w:rightChars="-250" w:right="-525" w:firstLineChars="200" w:firstLine="640"/>
        <w:rPr>
          <w:rFonts w:ascii="仿宋" w:eastAsia="仿宋" w:hAnsi="仿宋"/>
          <w:sz w:val="32"/>
          <w:szCs w:val="32"/>
        </w:rPr>
      </w:pPr>
      <w:r w:rsidRPr="005E654E">
        <w:rPr>
          <w:rFonts w:ascii="仿宋" w:eastAsia="仿宋" w:hAnsi="仿宋" w:hint="eastAsia"/>
          <w:sz w:val="32"/>
          <w:szCs w:val="32"/>
        </w:rPr>
        <w:t>(2)</w:t>
      </w:r>
      <w:r>
        <w:rPr>
          <w:rFonts w:ascii="仿宋" w:eastAsia="仿宋" w:hAnsi="仿宋" w:hint="eastAsia"/>
          <w:sz w:val="32"/>
          <w:szCs w:val="32"/>
        </w:rPr>
        <w:t>热爱所学专业，学习目的明确，态度端正，积极参加社会实践活动，学习成绩优秀。</w:t>
      </w:r>
    </w:p>
    <w:p w:rsidR="009712F2" w:rsidRPr="005E654E" w:rsidRDefault="009712F2" w:rsidP="009712F2">
      <w:pPr>
        <w:spacing w:line="500" w:lineRule="exact"/>
        <w:ind w:leftChars="-250" w:left="-525" w:rightChars="-250" w:right="-525" w:firstLineChars="200" w:firstLine="640"/>
        <w:rPr>
          <w:rFonts w:ascii="仿宋" w:eastAsia="仿宋" w:hAnsi="仿宋"/>
          <w:sz w:val="32"/>
          <w:szCs w:val="32"/>
        </w:rPr>
      </w:pPr>
      <w:r w:rsidRPr="005E654E">
        <w:rPr>
          <w:rFonts w:ascii="仿宋" w:eastAsia="仿宋" w:hAnsi="仿宋" w:hint="eastAsia"/>
          <w:sz w:val="32"/>
          <w:szCs w:val="32"/>
        </w:rPr>
        <w:t>(3)</w:t>
      </w:r>
      <w:r>
        <w:rPr>
          <w:rFonts w:ascii="仿宋" w:eastAsia="仿宋" w:hAnsi="仿宋" w:hint="eastAsia"/>
          <w:sz w:val="32"/>
          <w:szCs w:val="32"/>
        </w:rPr>
        <w:t>身心健康，坚持锻炼身体，认真参加各项文体活动并起到带头作用，</w:t>
      </w:r>
      <w:r w:rsidRPr="005E654E">
        <w:rPr>
          <w:rFonts w:ascii="仿宋" w:eastAsia="仿宋" w:hAnsi="仿宋" w:hint="eastAsia"/>
          <w:sz w:val="32"/>
          <w:szCs w:val="32"/>
        </w:rPr>
        <w:t>体育达标测试成绩</w:t>
      </w:r>
      <w:r>
        <w:rPr>
          <w:rFonts w:ascii="仿宋" w:eastAsia="仿宋" w:hAnsi="仿宋" w:hint="eastAsia"/>
          <w:sz w:val="32"/>
          <w:szCs w:val="32"/>
        </w:rPr>
        <w:t>达到国家规定标准。</w:t>
      </w:r>
    </w:p>
    <w:p w:rsidR="009712F2" w:rsidRDefault="009712F2" w:rsidP="009712F2">
      <w:pPr>
        <w:spacing w:line="500" w:lineRule="exact"/>
        <w:ind w:leftChars="-250" w:left="-525" w:rightChars="-250" w:right="-525" w:firstLineChars="200" w:firstLine="640"/>
        <w:rPr>
          <w:rFonts w:ascii="仿宋" w:eastAsia="仿宋" w:hAnsi="仿宋"/>
          <w:sz w:val="32"/>
          <w:szCs w:val="32"/>
        </w:rPr>
      </w:pPr>
      <w:r w:rsidRPr="005E654E">
        <w:rPr>
          <w:rFonts w:ascii="仿宋" w:eastAsia="仿宋" w:hAnsi="仿宋" w:hint="eastAsia"/>
          <w:sz w:val="32"/>
          <w:szCs w:val="32"/>
        </w:rPr>
        <w:t>(4)学年内两次一等</w:t>
      </w:r>
      <w:r>
        <w:rPr>
          <w:rFonts w:ascii="仿宋" w:eastAsia="仿宋" w:hAnsi="仿宋" w:hint="eastAsia"/>
          <w:sz w:val="32"/>
          <w:szCs w:val="32"/>
        </w:rPr>
        <w:t>奖</w:t>
      </w:r>
      <w:r w:rsidRPr="005E654E">
        <w:rPr>
          <w:rFonts w:ascii="仿宋" w:eastAsia="仿宋" w:hAnsi="仿宋" w:hint="eastAsia"/>
          <w:sz w:val="32"/>
          <w:szCs w:val="32"/>
        </w:rPr>
        <w:t>学</w:t>
      </w:r>
      <w:r>
        <w:rPr>
          <w:rFonts w:ascii="仿宋" w:eastAsia="仿宋" w:hAnsi="仿宋" w:hint="eastAsia"/>
          <w:sz w:val="32"/>
          <w:szCs w:val="32"/>
        </w:rPr>
        <w:t>金</w:t>
      </w:r>
      <w:r w:rsidRPr="005E654E">
        <w:rPr>
          <w:rFonts w:ascii="仿宋" w:eastAsia="仿宋" w:hAnsi="仿宋" w:hint="eastAsia"/>
          <w:sz w:val="32"/>
          <w:szCs w:val="32"/>
        </w:rPr>
        <w:t>获得者</w:t>
      </w:r>
      <w:r w:rsidR="001A3699">
        <w:rPr>
          <w:rFonts w:ascii="仿宋" w:eastAsia="仿宋" w:hAnsi="仿宋" w:hint="eastAsia"/>
          <w:sz w:val="32"/>
          <w:szCs w:val="32"/>
        </w:rPr>
        <w:t>。</w:t>
      </w:r>
    </w:p>
    <w:p w:rsidR="009712F2" w:rsidRPr="00633E01" w:rsidRDefault="009712F2" w:rsidP="009712F2">
      <w:pPr>
        <w:spacing w:line="500" w:lineRule="exact"/>
        <w:ind w:leftChars="-250" w:left="-525" w:rightChars="-250" w:right="-525" w:firstLine="630"/>
        <w:rPr>
          <w:rFonts w:ascii="仿宋" w:eastAsia="仿宋" w:hAnsi="仿宋"/>
          <w:b/>
          <w:sz w:val="32"/>
          <w:szCs w:val="32"/>
        </w:rPr>
      </w:pPr>
      <w:r w:rsidRPr="00633E01">
        <w:rPr>
          <w:rFonts w:ascii="仿宋" w:eastAsia="仿宋" w:hAnsi="仿宋" w:hint="eastAsia"/>
          <w:b/>
          <w:sz w:val="32"/>
          <w:szCs w:val="32"/>
        </w:rPr>
        <w:t>2、优秀学生干部评选条件</w:t>
      </w:r>
    </w:p>
    <w:p w:rsidR="009712F2" w:rsidRPr="005E654E" w:rsidRDefault="009712F2" w:rsidP="009712F2">
      <w:pPr>
        <w:spacing w:line="500" w:lineRule="exact"/>
        <w:ind w:leftChars="-250" w:left="-525" w:rightChars="-250" w:right="-525" w:firstLineChars="200" w:firstLine="640"/>
        <w:rPr>
          <w:rFonts w:ascii="仿宋" w:eastAsia="仿宋" w:hAnsi="仿宋"/>
          <w:sz w:val="32"/>
          <w:szCs w:val="32"/>
        </w:rPr>
      </w:pPr>
      <w:r w:rsidRPr="005E654E">
        <w:rPr>
          <w:rFonts w:ascii="仿宋" w:eastAsia="仿宋" w:hAnsi="仿宋" w:hint="eastAsia"/>
          <w:sz w:val="32"/>
          <w:szCs w:val="32"/>
        </w:rPr>
        <w:t>(1)具有坚定正确的政治方向,认</w:t>
      </w:r>
      <w:r>
        <w:rPr>
          <w:rFonts w:ascii="仿宋" w:eastAsia="仿宋" w:hAnsi="仿宋" w:hint="eastAsia"/>
          <w:sz w:val="32"/>
          <w:szCs w:val="32"/>
        </w:rPr>
        <w:t>真学习马列</w:t>
      </w:r>
      <w:r w:rsidRPr="005E654E">
        <w:rPr>
          <w:rFonts w:ascii="仿宋" w:eastAsia="仿宋" w:hAnsi="仿宋" w:hint="eastAsia"/>
          <w:sz w:val="32"/>
          <w:szCs w:val="32"/>
        </w:rPr>
        <w:t>主义、毛泽东思想、中国特色社会主义理论体系,深入学习习近平新时代中国特色社会主义思想,在政治思想和日常学习生活中表现突出,群众基础扎实,有较高威信,</w:t>
      </w:r>
      <w:r>
        <w:rPr>
          <w:rFonts w:ascii="仿宋" w:eastAsia="仿宋" w:hAnsi="仿宋" w:hint="eastAsia"/>
          <w:sz w:val="32"/>
          <w:szCs w:val="32"/>
        </w:rPr>
        <w:t>思想道德及行为修养考核成绩应在80分(含80分)以上</w:t>
      </w:r>
      <w:r w:rsidRPr="005E654E">
        <w:rPr>
          <w:rFonts w:ascii="仿宋" w:eastAsia="仿宋" w:hAnsi="仿宋" w:hint="eastAsia"/>
          <w:sz w:val="32"/>
          <w:szCs w:val="32"/>
        </w:rPr>
        <w:t>。</w:t>
      </w:r>
    </w:p>
    <w:p w:rsidR="009712F2" w:rsidRPr="005E654E" w:rsidRDefault="009712F2" w:rsidP="009712F2">
      <w:pPr>
        <w:spacing w:line="500" w:lineRule="exact"/>
        <w:ind w:leftChars="-250" w:left="-525" w:rightChars="-250" w:right="-525" w:firstLineChars="200" w:firstLine="640"/>
        <w:rPr>
          <w:rFonts w:ascii="仿宋" w:eastAsia="仿宋" w:hAnsi="仿宋"/>
          <w:sz w:val="32"/>
          <w:szCs w:val="32"/>
        </w:rPr>
      </w:pPr>
      <w:r w:rsidRPr="005E654E">
        <w:rPr>
          <w:rFonts w:ascii="仿宋" w:eastAsia="仿宋" w:hAnsi="仿宋" w:hint="eastAsia"/>
          <w:sz w:val="32"/>
          <w:szCs w:val="32"/>
        </w:rPr>
        <w:t>(2)工作积极主动,富有开拓精神,在自己负责的工作岗位上做出显著成绩。</w:t>
      </w:r>
    </w:p>
    <w:p w:rsidR="009712F2" w:rsidRPr="005E654E" w:rsidRDefault="009712F2" w:rsidP="009712F2">
      <w:pPr>
        <w:spacing w:line="500" w:lineRule="exact"/>
        <w:ind w:leftChars="-250" w:left="-525" w:rightChars="-250" w:right="-525" w:firstLineChars="150" w:firstLine="480"/>
        <w:rPr>
          <w:rFonts w:ascii="仿宋" w:eastAsia="仿宋" w:hAnsi="仿宋"/>
          <w:sz w:val="32"/>
          <w:szCs w:val="32"/>
        </w:rPr>
      </w:pPr>
      <w:r w:rsidRPr="005E654E">
        <w:rPr>
          <w:rFonts w:ascii="仿宋" w:eastAsia="仿宋" w:hAnsi="仿宋" w:hint="eastAsia"/>
          <w:sz w:val="32"/>
          <w:szCs w:val="32"/>
        </w:rPr>
        <w:lastRenderedPageBreak/>
        <w:t>（3）学习态度端正,助奋刻苦,</w:t>
      </w:r>
      <w:r w:rsidR="00B80565">
        <w:rPr>
          <w:rFonts w:ascii="仿宋" w:eastAsia="仿宋" w:hAnsi="仿宋" w:hint="eastAsia"/>
          <w:sz w:val="32"/>
          <w:szCs w:val="32"/>
        </w:rPr>
        <w:t>成绩优良，</w:t>
      </w:r>
      <w:r w:rsidRPr="005E654E">
        <w:rPr>
          <w:rFonts w:ascii="仿宋" w:eastAsia="仿宋" w:hAnsi="仿宋" w:hint="eastAsia"/>
          <w:sz w:val="32"/>
          <w:szCs w:val="32"/>
        </w:rPr>
        <w:t>学年内两次二等以上奖学金获得者</w:t>
      </w:r>
      <w:r w:rsidR="00E268D5">
        <w:rPr>
          <w:rFonts w:ascii="仿宋" w:eastAsia="仿宋" w:hAnsi="仿宋" w:hint="eastAsia"/>
          <w:sz w:val="32"/>
          <w:szCs w:val="32"/>
        </w:rPr>
        <w:t>。</w:t>
      </w:r>
    </w:p>
    <w:p w:rsidR="009712F2" w:rsidRPr="005E654E" w:rsidRDefault="009712F2" w:rsidP="009712F2">
      <w:pPr>
        <w:spacing w:line="500" w:lineRule="exact"/>
        <w:ind w:leftChars="-250" w:left="-525" w:rightChars="-250" w:right="-525" w:firstLineChars="200" w:firstLine="640"/>
        <w:rPr>
          <w:rFonts w:ascii="仿宋" w:eastAsia="仿宋" w:hAnsi="仿宋"/>
          <w:sz w:val="32"/>
          <w:szCs w:val="32"/>
        </w:rPr>
      </w:pPr>
      <w:r w:rsidRPr="005E654E">
        <w:rPr>
          <w:rFonts w:ascii="仿宋" w:eastAsia="仿宋" w:hAnsi="仿宋" w:hint="eastAsia"/>
          <w:sz w:val="32"/>
          <w:szCs w:val="32"/>
        </w:rPr>
        <w:t>(4)优秀学生干部获得者应是院、系</w:t>
      </w:r>
      <w:r>
        <w:rPr>
          <w:rFonts w:ascii="仿宋" w:eastAsia="仿宋" w:hAnsi="仿宋" w:hint="eastAsia"/>
          <w:sz w:val="32"/>
          <w:szCs w:val="32"/>
        </w:rPr>
        <w:t>（院）</w:t>
      </w:r>
      <w:r w:rsidRPr="005E654E">
        <w:rPr>
          <w:rFonts w:ascii="仿宋" w:eastAsia="仿宋" w:hAnsi="仿宋" w:hint="eastAsia"/>
          <w:sz w:val="32"/>
          <w:szCs w:val="32"/>
        </w:rPr>
        <w:t>学生会干部、团干部、学生党、团支部干部、班委会干部。</w:t>
      </w:r>
    </w:p>
    <w:p w:rsidR="009712F2" w:rsidRPr="00633E01" w:rsidRDefault="009712F2" w:rsidP="009712F2">
      <w:pPr>
        <w:spacing w:line="500" w:lineRule="exact"/>
        <w:ind w:leftChars="-250" w:left="-525" w:rightChars="-250" w:right="-525" w:firstLine="630"/>
        <w:rPr>
          <w:rFonts w:ascii="仿宋" w:eastAsia="仿宋" w:hAnsi="仿宋"/>
          <w:b/>
          <w:sz w:val="32"/>
          <w:szCs w:val="32"/>
        </w:rPr>
      </w:pPr>
      <w:r w:rsidRPr="00633E01">
        <w:rPr>
          <w:rFonts w:ascii="仿宋" w:eastAsia="仿宋" w:hAnsi="仿宋" w:hint="eastAsia"/>
          <w:b/>
          <w:sz w:val="32"/>
          <w:szCs w:val="32"/>
        </w:rPr>
        <w:t>3、优秀毕业生评选条件</w:t>
      </w:r>
    </w:p>
    <w:p w:rsidR="009712F2" w:rsidRPr="005E654E" w:rsidRDefault="009712F2" w:rsidP="009712F2">
      <w:pPr>
        <w:spacing w:line="500" w:lineRule="exact"/>
        <w:ind w:leftChars="-250" w:left="-525" w:rightChars="-250" w:right="-525" w:firstLineChars="200" w:firstLine="640"/>
        <w:rPr>
          <w:rFonts w:ascii="仿宋" w:eastAsia="仿宋" w:hAnsi="仿宋"/>
          <w:sz w:val="32"/>
          <w:szCs w:val="32"/>
        </w:rPr>
      </w:pPr>
      <w:r w:rsidRPr="005E654E">
        <w:rPr>
          <w:rFonts w:ascii="仿宋" w:eastAsia="仿宋" w:hAnsi="仿宋" w:hint="eastAsia"/>
          <w:sz w:val="32"/>
          <w:szCs w:val="32"/>
        </w:rPr>
        <w:t>(1)</w:t>
      </w:r>
      <w:r>
        <w:rPr>
          <w:rFonts w:ascii="仿宋" w:eastAsia="仿宋" w:hAnsi="仿宋" w:hint="eastAsia"/>
          <w:sz w:val="32"/>
          <w:szCs w:val="32"/>
        </w:rPr>
        <w:t>热爱祖国，拥护中国共产党的领导，模范遵守《高等学校学生行为准则》和学院的各项规章制度，具有良好的道德品质和行为习惯。在校期间思想道</w:t>
      </w:r>
      <w:r w:rsidRPr="005E654E">
        <w:rPr>
          <w:rFonts w:ascii="仿宋" w:eastAsia="仿宋" w:hAnsi="仿宋" w:hint="eastAsia"/>
          <w:sz w:val="32"/>
          <w:szCs w:val="32"/>
        </w:rPr>
        <w:t>德</w:t>
      </w:r>
      <w:r>
        <w:rPr>
          <w:rFonts w:ascii="仿宋" w:eastAsia="仿宋" w:hAnsi="仿宋" w:hint="eastAsia"/>
          <w:sz w:val="32"/>
          <w:szCs w:val="32"/>
        </w:rPr>
        <w:t>及行为修养</w:t>
      </w:r>
      <w:r w:rsidRPr="005E654E">
        <w:rPr>
          <w:rFonts w:ascii="仿宋" w:eastAsia="仿宋" w:hAnsi="仿宋" w:hint="eastAsia"/>
          <w:sz w:val="32"/>
          <w:szCs w:val="32"/>
        </w:rPr>
        <w:t>考核</w:t>
      </w:r>
      <w:r>
        <w:rPr>
          <w:rFonts w:ascii="仿宋" w:eastAsia="仿宋" w:hAnsi="仿宋" w:hint="eastAsia"/>
          <w:sz w:val="32"/>
          <w:szCs w:val="32"/>
        </w:rPr>
        <w:t>成绩在班级前50%。</w:t>
      </w:r>
    </w:p>
    <w:p w:rsidR="009712F2" w:rsidRPr="005E654E" w:rsidRDefault="009712F2" w:rsidP="009712F2">
      <w:pPr>
        <w:spacing w:line="500" w:lineRule="exact"/>
        <w:ind w:leftChars="-250" w:left="-525" w:rightChars="-250" w:right="-525" w:firstLineChars="200" w:firstLine="640"/>
        <w:rPr>
          <w:rFonts w:ascii="仿宋" w:eastAsia="仿宋" w:hAnsi="仿宋"/>
          <w:sz w:val="32"/>
          <w:szCs w:val="32"/>
        </w:rPr>
      </w:pPr>
      <w:r w:rsidRPr="005E654E">
        <w:rPr>
          <w:rFonts w:ascii="仿宋" w:eastAsia="仿宋" w:hAnsi="仿宋" w:hint="eastAsia"/>
          <w:sz w:val="32"/>
          <w:szCs w:val="32"/>
        </w:rPr>
        <w:t>(2)积极参加体育锻炼。体育达标测试成绩优良,具有良好的心理素质和健康的体魄。</w:t>
      </w:r>
    </w:p>
    <w:p w:rsidR="009712F2" w:rsidRDefault="009712F2" w:rsidP="009712F2">
      <w:pPr>
        <w:spacing w:line="500" w:lineRule="exact"/>
        <w:ind w:leftChars="-250" w:left="-525" w:rightChars="-250" w:right="-525" w:firstLineChars="150" w:firstLine="480"/>
        <w:rPr>
          <w:rFonts w:ascii="仿宋" w:eastAsia="仿宋" w:hAnsi="仿宋"/>
          <w:sz w:val="32"/>
          <w:szCs w:val="32"/>
        </w:rPr>
      </w:pPr>
      <w:r w:rsidRPr="005E654E">
        <w:rPr>
          <w:rFonts w:ascii="仿宋" w:eastAsia="仿宋" w:hAnsi="仿宋" w:hint="eastAsia"/>
          <w:sz w:val="32"/>
          <w:szCs w:val="32"/>
        </w:rPr>
        <w:t>（3)</w:t>
      </w:r>
      <w:r w:rsidR="00E268D5">
        <w:rPr>
          <w:rFonts w:ascii="仿宋" w:eastAsia="仿宋" w:hAnsi="仿宋" w:hint="eastAsia"/>
          <w:sz w:val="32"/>
          <w:szCs w:val="32"/>
        </w:rPr>
        <w:t>在校期间平均学习成绩</w:t>
      </w:r>
      <w:r>
        <w:rPr>
          <w:rFonts w:ascii="仿宋" w:eastAsia="仿宋" w:hAnsi="仿宋" w:hint="eastAsia"/>
          <w:sz w:val="32"/>
          <w:szCs w:val="32"/>
        </w:rPr>
        <w:t>在80分（含80分）以上，无</w:t>
      </w:r>
      <w:r w:rsidR="00E268D5">
        <w:rPr>
          <w:rFonts w:ascii="仿宋" w:eastAsia="仿宋" w:hAnsi="仿宋" w:hint="eastAsia"/>
          <w:sz w:val="32"/>
          <w:szCs w:val="32"/>
        </w:rPr>
        <w:t>违纪处分和</w:t>
      </w:r>
      <w:r>
        <w:rPr>
          <w:rFonts w:ascii="仿宋" w:eastAsia="仿宋" w:hAnsi="仿宋" w:hint="eastAsia"/>
          <w:sz w:val="32"/>
          <w:szCs w:val="32"/>
        </w:rPr>
        <w:t>不及格课程，并受到过学院校级表彰的学生</w:t>
      </w:r>
      <w:r w:rsidR="00E268D5">
        <w:rPr>
          <w:rFonts w:ascii="仿宋" w:eastAsia="仿宋" w:hAnsi="仿宋" w:hint="eastAsia"/>
          <w:sz w:val="32"/>
          <w:szCs w:val="32"/>
        </w:rPr>
        <w:t>。获评优秀毕业生学生中，凡在校期间荣获过院长奖学金者，可授予优秀毕业生标兵荣誉称号。</w:t>
      </w:r>
    </w:p>
    <w:p w:rsidR="009712F2" w:rsidRPr="00633E01" w:rsidRDefault="009712F2" w:rsidP="009712F2">
      <w:pPr>
        <w:spacing w:line="500" w:lineRule="exact"/>
        <w:ind w:leftChars="-250" w:left="-525" w:rightChars="-250" w:right="-525" w:firstLine="630"/>
        <w:rPr>
          <w:rFonts w:ascii="仿宋" w:eastAsia="仿宋" w:hAnsi="仿宋"/>
          <w:b/>
          <w:sz w:val="32"/>
          <w:szCs w:val="32"/>
        </w:rPr>
      </w:pPr>
      <w:r w:rsidRPr="00633E01">
        <w:rPr>
          <w:rFonts w:ascii="仿宋" w:eastAsia="仿宋" w:hAnsi="仿宋" w:hint="eastAsia"/>
          <w:b/>
          <w:sz w:val="32"/>
          <w:szCs w:val="32"/>
        </w:rPr>
        <w:t>4、文体活动先进个人评选条件</w:t>
      </w:r>
    </w:p>
    <w:p w:rsidR="009712F2" w:rsidRDefault="009712F2" w:rsidP="009712F2">
      <w:pPr>
        <w:spacing w:line="500" w:lineRule="exact"/>
        <w:ind w:leftChars="-250" w:left="-525" w:rightChars="-250" w:right="-525" w:firstLine="630"/>
        <w:rPr>
          <w:rFonts w:ascii="仿宋" w:eastAsia="仿宋" w:hAnsi="仿宋"/>
          <w:sz w:val="32"/>
          <w:szCs w:val="32"/>
        </w:rPr>
      </w:pPr>
      <w:r w:rsidRPr="005E654E">
        <w:rPr>
          <w:rFonts w:ascii="仿宋" w:eastAsia="仿宋" w:hAnsi="仿宋" w:hint="eastAsia"/>
          <w:sz w:val="32"/>
          <w:szCs w:val="32"/>
        </w:rPr>
        <w:t>(1)</w:t>
      </w:r>
      <w:r>
        <w:rPr>
          <w:rFonts w:ascii="仿宋" w:eastAsia="仿宋" w:hAnsi="仿宋" w:hint="eastAsia"/>
          <w:sz w:val="32"/>
          <w:szCs w:val="32"/>
        </w:rPr>
        <w:t>热爱祖国，拥护中国共产党领导，品行端正，遵守国家法律和学校各项规章制度；</w:t>
      </w:r>
    </w:p>
    <w:p w:rsidR="009712F2" w:rsidRDefault="009712F2" w:rsidP="009712F2">
      <w:pPr>
        <w:spacing w:line="500" w:lineRule="exact"/>
        <w:ind w:leftChars="-250" w:left="-525" w:rightChars="-250" w:right="-525" w:firstLine="630"/>
        <w:rPr>
          <w:rFonts w:ascii="仿宋" w:eastAsia="仿宋" w:hAnsi="仿宋"/>
          <w:sz w:val="32"/>
          <w:szCs w:val="32"/>
        </w:rPr>
      </w:pPr>
      <w:r>
        <w:rPr>
          <w:rFonts w:ascii="仿宋" w:eastAsia="仿宋" w:hAnsi="仿宋" w:hint="eastAsia"/>
          <w:sz w:val="32"/>
          <w:szCs w:val="32"/>
        </w:rPr>
        <w:t>(2</w:t>
      </w:r>
      <w:r w:rsidRPr="005E654E">
        <w:rPr>
          <w:rFonts w:ascii="仿宋" w:eastAsia="仿宋" w:hAnsi="仿宋" w:hint="eastAsia"/>
          <w:sz w:val="32"/>
          <w:szCs w:val="32"/>
        </w:rPr>
        <w:t>)</w:t>
      </w:r>
      <w:r>
        <w:rPr>
          <w:rFonts w:ascii="仿宋" w:eastAsia="仿宋" w:hAnsi="仿宋" w:hint="eastAsia"/>
          <w:sz w:val="32"/>
          <w:szCs w:val="32"/>
        </w:rPr>
        <w:t>积极参加学院、系（院）开展的各项文体活动，并起到模范带头作用；</w:t>
      </w:r>
    </w:p>
    <w:p w:rsidR="009712F2" w:rsidRDefault="009712F2" w:rsidP="009712F2">
      <w:pPr>
        <w:spacing w:line="500" w:lineRule="exact"/>
        <w:ind w:leftChars="-250" w:left="-525" w:rightChars="-250" w:right="-525" w:firstLine="630"/>
        <w:rPr>
          <w:rFonts w:ascii="仿宋" w:eastAsia="仿宋" w:hAnsi="仿宋"/>
          <w:sz w:val="32"/>
          <w:szCs w:val="32"/>
        </w:rPr>
      </w:pPr>
      <w:r w:rsidRPr="005E654E">
        <w:rPr>
          <w:rFonts w:ascii="仿宋" w:eastAsia="仿宋" w:hAnsi="仿宋" w:hint="eastAsia"/>
          <w:sz w:val="32"/>
          <w:szCs w:val="32"/>
        </w:rPr>
        <w:t>(</w:t>
      </w:r>
      <w:r>
        <w:rPr>
          <w:rFonts w:ascii="仿宋" w:eastAsia="仿宋" w:hAnsi="仿宋" w:hint="eastAsia"/>
          <w:sz w:val="32"/>
          <w:szCs w:val="32"/>
        </w:rPr>
        <w:t>3</w:t>
      </w:r>
      <w:r w:rsidRPr="005E654E">
        <w:rPr>
          <w:rFonts w:ascii="仿宋" w:eastAsia="仿宋" w:hAnsi="仿宋" w:hint="eastAsia"/>
          <w:sz w:val="32"/>
          <w:szCs w:val="32"/>
        </w:rPr>
        <w:t>)</w:t>
      </w:r>
      <w:r>
        <w:rPr>
          <w:rFonts w:ascii="仿宋" w:eastAsia="仿宋" w:hAnsi="仿宋" w:hint="eastAsia"/>
          <w:sz w:val="32"/>
          <w:szCs w:val="32"/>
        </w:rPr>
        <w:t>在学院组织参与的各项文体竞赛活动中成绩突出；</w:t>
      </w:r>
    </w:p>
    <w:p w:rsidR="009712F2" w:rsidRPr="00633E01" w:rsidRDefault="009712F2" w:rsidP="009712F2">
      <w:pPr>
        <w:spacing w:line="500" w:lineRule="exact"/>
        <w:ind w:leftChars="-250" w:left="-525" w:rightChars="-250" w:right="-525" w:firstLineChars="200" w:firstLine="643"/>
        <w:rPr>
          <w:rFonts w:ascii="仿宋" w:eastAsia="仿宋" w:hAnsi="仿宋"/>
          <w:b/>
          <w:sz w:val="32"/>
          <w:szCs w:val="32"/>
        </w:rPr>
      </w:pPr>
      <w:r w:rsidRPr="00633E01">
        <w:rPr>
          <w:rFonts w:ascii="仿宋" w:eastAsia="仿宋" w:hAnsi="仿宋" w:hint="eastAsia"/>
          <w:b/>
          <w:sz w:val="32"/>
          <w:szCs w:val="32"/>
        </w:rPr>
        <w:t>5、特殊贡献奖评选条件</w:t>
      </w:r>
    </w:p>
    <w:p w:rsidR="009712F2" w:rsidRDefault="009712F2" w:rsidP="009712F2">
      <w:pPr>
        <w:spacing w:line="500" w:lineRule="exact"/>
        <w:ind w:leftChars="-250" w:left="-525" w:rightChars="-250" w:right="-525" w:firstLineChars="200" w:firstLine="640"/>
        <w:rPr>
          <w:rFonts w:ascii="仿宋" w:eastAsia="仿宋" w:hAnsi="仿宋"/>
          <w:sz w:val="32"/>
          <w:szCs w:val="32"/>
        </w:rPr>
      </w:pPr>
      <w:r w:rsidRPr="005E654E">
        <w:rPr>
          <w:rFonts w:ascii="仿宋" w:eastAsia="仿宋" w:hAnsi="仿宋" w:hint="eastAsia"/>
          <w:sz w:val="32"/>
          <w:szCs w:val="32"/>
        </w:rPr>
        <w:t>在省级</w:t>
      </w:r>
      <w:r w:rsidR="00B80565">
        <w:rPr>
          <w:rFonts w:ascii="仿宋" w:eastAsia="仿宋" w:hAnsi="仿宋" w:hint="eastAsia"/>
          <w:sz w:val="32"/>
          <w:szCs w:val="32"/>
        </w:rPr>
        <w:t>及</w:t>
      </w:r>
      <w:r w:rsidRPr="005E654E">
        <w:rPr>
          <w:rFonts w:ascii="仿宋" w:eastAsia="仿宋" w:hAnsi="仿宋" w:hint="eastAsia"/>
          <w:sz w:val="32"/>
          <w:szCs w:val="32"/>
        </w:rPr>
        <w:t>以上体育运动、文艺活动和知识竞赛等</w:t>
      </w:r>
      <w:r w:rsidR="00B80565" w:rsidRPr="005E654E">
        <w:rPr>
          <w:rFonts w:ascii="仿宋" w:eastAsia="仿宋" w:hAnsi="仿宋" w:hint="eastAsia"/>
          <w:sz w:val="32"/>
          <w:szCs w:val="32"/>
        </w:rPr>
        <w:t>各类竞赛中</w:t>
      </w:r>
      <w:r w:rsidRPr="005E654E">
        <w:rPr>
          <w:rFonts w:ascii="仿宋" w:eastAsia="仿宋" w:hAnsi="仿宋" w:hint="eastAsia"/>
          <w:sz w:val="32"/>
          <w:szCs w:val="32"/>
        </w:rPr>
        <w:t>获得名次者,</w:t>
      </w:r>
      <w:r w:rsidR="00B80565" w:rsidRPr="00B80565">
        <w:rPr>
          <w:rFonts w:ascii="仿宋" w:eastAsia="仿宋" w:hAnsi="仿宋" w:hint="eastAsia"/>
          <w:sz w:val="32"/>
          <w:szCs w:val="32"/>
        </w:rPr>
        <w:t xml:space="preserve"> </w:t>
      </w:r>
      <w:r w:rsidR="00B80565" w:rsidRPr="005E654E">
        <w:rPr>
          <w:rFonts w:ascii="仿宋" w:eastAsia="仿宋" w:hAnsi="仿宋" w:hint="eastAsia"/>
          <w:sz w:val="32"/>
          <w:szCs w:val="32"/>
        </w:rPr>
        <w:t>以</w:t>
      </w:r>
      <w:r w:rsidR="00B80565">
        <w:rPr>
          <w:rFonts w:ascii="仿宋" w:eastAsia="仿宋" w:hAnsi="仿宋" w:hint="eastAsia"/>
          <w:sz w:val="32"/>
          <w:szCs w:val="32"/>
        </w:rPr>
        <w:t>及其他被学校认定符合特殊贡献奖资格的，</w:t>
      </w:r>
      <w:r w:rsidRPr="005E654E">
        <w:rPr>
          <w:rFonts w:ascii="仿宋" w:eastAsia="仿宋" w:hAnsi="仿宋" w:hint="eastAsia"/>
          <w:sz w:val="32"/>
          <w:szCs w:val="32"/>
        </w:rPr>
        <w:t>颁发特殊贡献奖</w:t>
      </w:r>
      <w:r w:rsidR="00B80565">
        <w:rPr>
          <w:rFonts w:ascii="仿宋" w:eastAsia="仿宋" w:hAnsi="仿宋" w:hint="eastAsia"/>
          <w:sz w:val="32"/>
          <w:szCs w:val="32"/>
        </w:rPr>
        <w:t>。</w:t>
      </w:r>
    </w:p>
    <w:p w:rsidR="009712F2" w:rsidRPr="00633E01" w:rsidRDefault="009712F2" w:rsidP="009712F2">
      <w:pPr>
        <w:spacing w:line="500" w:lineRule="exact"/>
        <w:ind w:leftChars="-250" w:left="-525" w:rightChars="-250" w:right="-525" w:firstLineChars="200" w:firstLine="643"/>
        <w:rPr>
          <w:rFonts w:ascii="仿宋" w:eastAsia="仿宋" w:hAnsi="仿宋"/>
          <w:b/>
          <w:sz w:val="32"/>
          <w:szCs w:val="32"/>
        </w:rPr>
      </w:pPr>
      <w:r w:rsidRPr="00633E01">
        <w:rPr>
          <w:rFonts w:ascii="仿宋" w:eastAsia="仿宋" w:hAnsi="仿宋" w:hint="eastAsia"/>
          <w:b/>
          <w:sz w:val="32"/>
          <w:szCs w:val="32"/>
        </w:rPr>
        <w:t>（三）限制评选条件</w:t>
      </w:r>
    </w:p>
    <w:p w:rsidR="009712F2" w:rsidRDefault="009712F2" w:rsidP="009712F2">
      <w:pPr>
        <w:spacing w:line="500" w:lineRule="exact"/>
        <w:ind w:leftChars="-250" w:left="-525" w:rightChars="-250" w:right="-525" w:firstLineChars="200" w:firstLine="640"/>
        <w:rPr>
          <w:rFonts w:ascii="仿宋" w:eastAsia="仿宋" w:hAnsi="仿宋"/>
          <w:sz w:val="32"/>
          <w:szCs w:val="32"/>
        </w:rPr>
      </w:pPr>
      <w:r>
        <w:rPr>
          <w:rFonts w:ascii="仿宋" w:eastAsia="仿宋" w:hAnsi="仿宋" w:hint="eastAsia"/>
          <w:sz w:val="32"/>
          <w:szCs w:val="32"/>
        </w:rPr>
        <w:t>1、参评学年内受到纪律处分或参评学年内纪律处分未解除的学生不能参加先进个人的评选。</w:t>
      </w:r>
    </w:p>
    <w:p w:rsidR="009712F2" w:rsidRDefault="009712F2" w:rsidP="009712F2">
      <w:pPr>
        <w:spacing w:line="500" w:lineRule="exact"/>
        <w:ind w:leftChars="-250" w:left="-525" w:rightChars="-250" w:right="-525" w:firstLineChars="200" w:firstLine="640"/>
        <w:rPr>
          <w:rFonts w:ascii="仿宋" w:eastAsia="仿宋" w:hAnsi="仿宋"/>
          <w:sz w:val="32"/>
          <w:szCs w:val="32"/>
        </w:rPr>
      </w:pPr>
      <w:r>
        <w:rPr>
          <w:rFonts w:ascii="仿宋" w:eastAsia="仿宋" w:hAnsi="仿宋" w:hint="eastAsia"/>
          <w:sz w:val="32"/>
          <w:szCs w:val="32"/>
        </w:rPr>
        <w:lastRenderedPageBreak/>
        <w:t>2、参评学年内班级或寝室有受到纪律处分的学生或参评学年内有受到纪律处分未解除学生不能参加先进集体的评选。</w:t>
      </w:r>
    </w:p>
    <w:p w:rsidR="009712F2" w:rsidRPr="00633E01" w:rsidRDefault="009712F2" w:rsidP="009712F2">
      <w:pPr>
        <w:spacing w:line="500" w:lineRule="exact"/>
        <w:ind w:leftChars="-250" w:left="-525" w:rightChars="-250" w:right="-525" w:firstLineChars="200" w:firstLine="643"/>
        <w:rPr>
          <w:rFonts w:ascii="仿宋" w:eastAsia="仿宋" w:hAnsi="仿宋"/>
          <w:b/>
          <w:sz w:val="32"/>
          <w:szCs w:val="32"/>
        </w:rPr>
      </w:pPr>
      <w:r w:rsidRPr="00633E01">
        <w:rPr>
          <w:rFonts w:ascii="仿宋" w:eastAsia="仿宋" w:hAnsi="仿宋" w:hint="eastAsia"/>
          <w:b/>
          <w:sz w:val="32"/>
          <w:szCs w:val="32"/>
        </w:rPr>
        <w:t>三、评选办法</w:t>
      </w:r>
    </w:p>
    <w:p w:rsidR="009712F2" w:rsidRPr="00633E01" w:rsidRDefault="009712F2" w:rsidP="009712F2">
      <w:pPr>
        <w:spacing w:line="500" w:lineRule="exact"/>
        <w:ind w:leftChars="-250" w:left="-525" w:rightChars="-250" w:right="-525" w:firstLineChars="200" w:firstLine="643"/>
        <w:rPr>
          <w:rFonts w:ascii="仿宋" w:eastAsia="仿宋" w:hAnsi="仿宋"/>
          <w:b/>
          <w:sz w:val="32"/>
          <w:szCs w:val="32"/>
        </w:rPr>
      </w:pPr>
      <w:r w:rsidRPr="00633E01">
        <w:rPr>
          <w:rFonts w:ascii="仿宋" w:eastAsia="仿宋" w:hAnsi="仿宋" w:hint="eastAsia"/>
          <w:b/>
          <w:sz w:val="32"/>
          <w:szCs w:val="32"/>
        </w:rPr>
        <w:t>（一）评选比例</w:t>
      </w:r>
    </w:p>
    <w:p w:rsidR="009712F2" w:rsidRPr="00633E01" w:rsidRDefault="009712F2" w:rsidP="009712F2">
      <w:pPr>
        <w:spacing w:line="500" w:lineRule="exact"/>
        <w:ind w:leftChars="-250" w:left="-525" w:rightChars="-250" w:right="-525" w:firstLineChars="200" w:firstLine="643"/>
        <w:rPr>
          <w:rFonts w:ascii="仿宋" w:eastAsia="仿宋" w:hAnsi="仿宋"/>
          <w:b/>
          <w:sz w:val="32"/>
          <w:szCs w:val="32"/>
        </w:rPr>
      </w:pPr>
      <w:r w:rsidRPr="00633E01">
        <w:rPr>
          <w:rFonts w:ascii="仿宋" w:eastAsia="仿宋" w:hAnsi="仿宋" w:hint="eastAsia"/>
          <w:b/>
          <w:sz w:val="32"/>
          <w:szCs w:val="32"/>
        </w:rPr>
        <w:t>1、先进集体</w:t>
      </w:r>
    </w:p>
    <w:p w:rsidR="009712F2" w:rsidRDefault="009712F2" w:rsidP="009712F2">
      <w:pPr>
        <w:spacing w:line="500" w:lineRule="exact"/>
        <w:ind w:leftChars="-250" w:left="-525" w:rightChars="-250" w:right="-525" w:firstLineChars="200" w:firstLine="640"/>
        <w:rPr>
          <w:rFonts w:ascii="仿宋" w:eastAsia="仿宋" w:hAnsi="仿宋"/>
          <w:sz w:val="32"/>
          <w:szCs w:val="32"/>
        </w:rPr>
      </w:pPr>
      <w:r w:rsidRPr="005E654E">
        <w:rPr>
          <w:rFonts w:ascii="仿宋" w:eastAsia="仿宋" w:hAnsi="仿宋" w:hint="eastAsia"/>
          <w:sz w:val="32"/>
          <w:szCs w:val="32"/>
        </w:rPr>
        <w:t>(1)</w:t>
      </w:r>
      <w:r w:rsidRPr="0093468E">
        <w:rPr>
          <w:rFonts w:ascii="仿宋" w:eastAsia="仿宋" w:hAnsi="仿宋" w:hint="eastAsia"/>
          <w:b/>
          <w:sz w:val="32"/>
          <w:szCs w:val="32"/>
        </w:rPr>
        <w:t>先进班集体</w:t>
      </w:r>
      <w:r>
        <w:rPr>
          <w:rFonts w:ascii="仿宋" w:eastAsia="仿宋" w:hAnsi="仿宋" w:hint="eastAsia"/>
          <w:sz w:val="32"/>
          <w:szCs w:val="32"/>
        </w:rPr>
        <w:t>的评选，以系（院）为单位。全系（院）班级数10个以下的，推荐1个，10个以上的，按班</w:t>
      </w:r>
      <w:r w:rsidRPr="0093468E">
        <w:rPr>
          <w:rFonts w:ascii="仿宋" w:eastAsia="仿宋" w:hAnsi="仿宋" w:hint="eastAsia"/>
          <w:b/>
          <w:sz w:val="32"/>
          <w:szCs w:val="32"/>
        </w:rPr>
        <w:t>级数的10%推荐。</w:t>
      </w:r>
    </w:p>
    <w:p w:rsidR="009712F2" w:rsidRDefault="009712F2" w:rsidP="009712F2">
      <w:pPr>
        <w:spacing w:line="500" w:lineRule="exact"/>
        <w:ind w:leftChars="-250" w:left="-525" w:rightChars="-250" w:right="-525" w:firstLineChars="200" w:firstLine="640"/>
        <w:rPr>
          <w:rFonts w:ascii="仿宋" w:eastAsia="仿宋" w:hAnsi="仿宋"/>
          <w:sz w:val="32"/>
          <w:szCs w:val="32"/>
        </w:rPr>
      </w:pPr>
      <w:r>
        <w:rPr>
          <w:rFonts w:ascii="仿宋" w:eastAsia="仿宋" w:hAnsi="仿宋" w:hint="eastAsia"/>
          <w:sz w:val="32"/>
          <w:szCs w:val="32"/>
        </w:rPr>
        <w:t>(2</w:t>
      </w:r>
      <w:r w:rsidRPr="005E654E">
        <w:rPr>
          <w:rFonts w:ascii="仿宋" w:eastAsia="仿宋" w:hAnsi="仿宋" w:hint="eastAsia"/>
          <w:sz w:val="32"/>
          <w:szCs w:val="32"/>
        </w:rPr>
        <w:t>)</w:t>
      </w:r>
      <w:r w:rsidRPr="0093468E">
        <w:rPr>
          <w:rFonts w:ascii="仿宋" w:eastAsia="仿宋" w:hAnsi="仿宋" w:hint="eastAsia"/>
          <w:b/>
          <w:sz w:val="32"/>
          <w:szCs w:val="32"/>
        </w:rPr>
        <w:t>优秀寝室的评选</w:t>
      </w:r>
      <w:r>
        <w:rPr>
          <w:rFonts w:ascii="仿宋" w:eastAsia="仿宋" w:hAnsi="仿宋" w:hint="eastAsia"/>
          <w:sz w:val="32"/>
          <w:szCs w:val="32"/>
        </w:rPr>
        <w:t>，以系（院）为单位。按照系（院）寝室数</w:t>
      </w:r>
      <w:r w:rsidRPr="0093468E">
        <w:rPr>
          <w:rFonts w:ascii="仿宋" w:eastAsia="仿宋" w:hAnsi="仿宋" w:hint="eastAsia"/>
          <w:b/>
          <w:sz w:val="32"/>
          <w:szCs w:val="32"/>
        </w:rPr>
        <w:t>的</w:t>
      </w:r>
      <w:r w:rsidR="00884309">
        <w:rPr>
          <w:rFonts w:ascii="仿宋" w:eastAsia="仿宋" w:hAnsi="仿宋" w:hint="eastAsia"/>
          <w:b/>
          <w:sz w:val="32"/>
          <w:szCs w:val="32"/>
        </w:rPr>
        <w:t>5-10</w:t>
      </w:r>
      <w:r w:rsidRPr="0093468E">
        <w:rPr>
          <w:rFonts w:ascii="仿宋" w:eastAsia="仿宋" w:hAnsi="仿宋" w:hint="eastAsia"/>
          <w:b/>
          <w:sz w:val="32"/>
          <w:szCs w:val="32"/>
        </w:rPr>
        <w:t>%推荐</w:t>
      </w:r>
      <w:r>
        <w:rPr>
          <w:rFonts w:ascii="仿宋" w:eastAsia="仿宋" w:hAnsi="仿宋" w:hint="eastAsia"/>
          <w:sz w:val="32"/>
          <w:szCs w:val="32"/>
        </w:rPr>
        <w:t>，系（院）间混寝在该寝室学生人数较多的系（院）推荐。</w:t>
      </w:r>
    </w:p>
    <w:p w:rsidR="009712F2" w:rsidRPr="00633E01" w:rsidRDefault="009712F2" w:rsidP="009712F2">
      <w:pPr>
        <w:spacing w:line="500" w:lineRule="exact"/>
        <w:ind w:leftChars="-250" w:left="-525" w:rightChars="-250" w:right="-525" w:firstLineChars="200" w:firstLine="643"/>
        <w:rPr>
          <w:rFonts w:ascii="仿宋" w:eastAsia="仿宋" w:hAnsi="仿宋"/>
          <w:b/>
          <w:sz w:val="32"/>
          <w:szCs w:val="32"/>
        </w:rPr>
      </w:pPr>
      <w:r w:rsidRPr="00633E01">
        <w:rPr>
          <w:rFonts w:ascii="仿宋" w:eastAsia="仿宋" w:hAnsi="仿宋" w:hint="eastAsia"/>
          <w:b/>
          <w:sz w:val="32"/>
          <w:szCs w:val="32"/>
        </w:rPr>
        <w:t>2、先进个人</w:t>
      </w:r>
    </w:p>
    <w:p w:rsidR="00884309" w:rsidRDefault="009712F2" w:rsidP="009712F2">
      <w:pPr>
        <w:spacing w:line="500" w:lineRule="exact"/>
        <w:ind w:leftChars="-250" w:left="-525" w:rightChars="-250" w:right="-525" w:firstLineChars="200" w:firstLine="640"/>
        <w:rPr>
          <w:rFonts w:ascii="仿宋" w:eastAsia="仿宋" w:hAnsi="仿宋" w:hint="eastAsia"/>
          <w:sz w:val="32"/>
          <w:szCs w:val="32"/>
        </w:rPr>
      </w:pPr>
      <w:r w:rsidRPr="005E654E">
        <w:rPr>
          <w:rFonts w:ascii="仿宋" w:eastAsia="仿宋" w:hAnsi="仿宋" w:hint="eastAsia"/>
          <w:sz w:val="32"/>
          <w:szCs w:val="32"/>
        </w:rPr>
        <w:t>(1)</w:t>
      </w:r>
      <w:r w:rsidRPr="008C4263">
        <w:rPr>
          <w:rFonts w:ascii="仿宋" w:eastAsia="仿宋" w:hAnsi="仿宋" w:hint="eastAsia"/>
          <w:b/>
          <w:sz w:val="32"/>
          <w:szCs w:val="32"/>
        </w:rPr>
        <w:t>校级优秀学生</w:t>
      </w:r>
      <w:r>
        <w:rPr>
          <w:rFonts w:ascii="仿宋" w:eastAsia="仿宋" w:hAnsi="仿宋" w:hint="eastAsia"/>
          <w:sz w:val="32"/>
          <w:szCs w:val="32"/>
        </w:rPr>
        <w:t>按参评学生总数的</w:t>
      </w:r>
      <w:r w:rsidR="00065A3A">
        <w:rPr>
          <w:rFonts w:ascii="仿宋" w:eastAsia="仿宋" w:hAnsi="仿宋" w:hint="eastAsia"/>
          <w:b/>
          <w:sz w:val="32"/>
          <w:szCs w:val="32"/>
        </w:rPr>
        <w:t>3</w:t>
      </w:r>
      <w:r w:rsidRPr="008C4263">
        <w:rPr>
          <w:rFonts w:ascii="仿宋" w:eastAsia="仿宋" w:hAnsi="仿宋" w:hint="eastAsia"/>
          <w:b/>
          <w:sz w:val="32"/>
          <w:szCs w:val="32"/>
        </w:rPr>
        <w:t>%评选</w:t>
      </w:r>
      <w:r w:rsidR="00884309">
        <w:rPr>
          <w:rFonts w:ascii="仿宋" w:eastAsia="仿宋" w:hAnsi="仿宋" w:hint="eastAsia"/>
          <w:sz w:val="32"/>
          <w:szCs w:val="32"/>
        </w:rPr>
        <w:t>。</w:t>
      </w:r>
    </w:p>
    <w:p w:rsidR="009712F2" w:rsidRDefault="009712F2" w:rsidP="009712F2">
      <w:pPr>
        <w:spacing w:line="500" w:lineRule="exact"/>
        <w:ind w:leftChars="-250" w:left="-525" w:rightChars="-250" w:right="-525" w:firstLineChars="200" w:firstLine="640"/>
        <w:rPr>
          <w:rFonts w:ascii="仿宋" w:eastAsia="仿宋" w:hAnsi="仿宋"/>
          <w:sz w:val="32"/>
          <w:szCs w:val="32"/>
        </w:rPr>
      </w:pPr>
      <w:r>
        <w:rPr>
          <w:rFonts w:ascii="仿宋" w:eastAsia="仿宋" w:hAnsi="仿宋" w:hint="eastAsia"/>
          <w:sz w:val="32"/>
          <w:szCs w:val="32"/>
        </w:rPr>
        <w:t>(2</w:t>
      </w:r>
      <w:r w:rsidRPr="005E654E">
        <w:rPr>
          <w:rFonts w:ascii="仿宋" w:eastAsia="仿宋" w:hAnsi="仿宋" w:hint="eastAsia"/>
          <w:sz w:val="32"/>
          <w:szCs w:val="32"/>
        </w:rPr>
        <w:t>)</w:t>
      </w:r>
      <w:r w:rsidRPr="008C4263">
        <w:rPr>
          <w:rFonts w:ascii="仿宋" w:eastAsia="仿宋" w:hAnsi="仿宋" w:hint="eastAsia"/>
          <w:b/>
          <w:sz w:val="32"/>
          <w:szCs w:val="32"/>
        </w:rPr>
        <w:t>校级优秀学生干部</w:t>
      </w:r>
      <w:r>
        <w:rPr>
          <w:rFonts w:ascii="仿宋" w:eastAsia="仿宋" w:hAnsi="仿宋" w:hint="eastAsia"/>
          <w:sz w:val="32"/>
          <w:szCs w:val="32"/>
        </w:rPr>
        <w:t>按参评学生总数的</w:t>
      </w:r>
      <w:r w:rsidR="00065A3A">
        <w:rPr>
          <w:rFonts w:ascii="仿宋" w:eastAsia="仿宋" w:hAnsi="仿宋" w:hint="eastAsia"/>
          <w:b/>
          <w:sz w:val="32"/>
          <w:szCs w:val="32"/>
        </w:rPr>
        <w:t>2</w:t>
      </w:r>
      <w:r w:rsidRPr="008C4263">
        <w:rPr>
          <w:rFonts w:ascii="仿宋" w:eastAsia="仿宋" w:hAnsi="仿宋" w:hint="eastAsia"/>
          <w:b/>
          <w:sz w:val="32"/>
          <w:szCs w:val="32"/>
        </w:rPr>
        <w:t>%评选</w:t>
      </w:r>
      <w:r w:rsidR="00884309">
        <w:rPr>
          <w:rFonts w:ascii="仿宋" w:eastAsia="仿宋" w:hAnsi="仿宋" w:hint="eastAsia"/>
          <w:sz w:val="32"/>
          <w:szCs w:val="32"/>
        </w:rPr>
        <w:t>。</w:t>
      </w:r>
    </w:p>
    <w:p w:rsidR="009712F2" w:rsidRDefault="009712F2" w:rsidP="009712F2">
      <w:pPr>
        <w:spacing w:line="500" w:lineRule="exact"/>
        <w:ind w:leftChars="-250" w:left="-525" w:rightChars="-250" w:right="-525" w:firstLineChars="200" w:firstLine="640"/>
        <w:rPr>
          <w:rFonts w:ascii="仿宋" w:eastAsia="仿宋" w:hAnsi="仿宋"/>
          <w:sz w:val="32"/>
          <w:szCs w:val="32"/>
        </w:rPr>
      </w:pPr>
      <w:r>
        <w:rPr>
          <w:rFonts w:ascii="仿宋" w:eastAsia="仿宋" w:hAnsi="仿宋" w:hint="eastAsia"/>
          <w:sz w:val="32"/>
          <w:szCs w:val="32"/>
        </w:rPr>
        <w:t>(3</w:t>
      </w:r>
      <w:r w:rsidRPr="005E654E">
        <w:rPr>
          <w:rFonts w:ascii="仿宋" w:eastAsia="仿宋" w:hAnsi="仿宋" w:hint="eastAsia"/>
          <w:sz w:val="32"/>
          <w:szCs w:val="32"/>
        </w:rPr>
        <w:t>)</w:t>
      </w:r>
      <w:r w:rsidRPr="00CE791C">
        <w:rPr>
          <w:rFonts w:ascii="仿宋" w:eastAsia="仿宋" w:hAnsi="仿宋" w:hint="eastAsia"/>
          <w:sz w:val="32"/>
          <w:szCs w:val="32"/>
        </w:rPr>
        <w:t xml:space="preserve"> </w:t>
      </w:r>
      <w:r w:rsidRPr="008C4263">
        <w:rPr>
          <w:rFonts w:ascii="仿宋" w:eastAsia="仿宋" w:hAnsi="仿宋" w:hint="eastAsia"/>
          <w:b/>
          <w:sz w:val="32"/>
          <w:szCs w:val="32"/>
        </w:rPr>
        <w:t>校级优秀毕业生</w:t>
      </w:r>
      <w:r>
        <w:rPr>
          <w:rFonts w:ascii="仿宋" w:eastAsia="仿宋" w:hAnsi="仿宋" w:hint="eastAsia"/>
          <w:sz w:val="32"/>
          <w:szCs w:val="32"/>
        </w:rPr>
        <w:t>按参评学生总数的</w:t>
      </w:r>
      <w:r w:rsidRPr="008C4263">
        <w:rPr>
          <w:rFonts w:ascii="仿宋" w:eastAsia="仿宋" w:hAnsi="仿宋" w:hint="eastAsia"/>
          <w:b/>
          <w:sz w:val="32"/>
          <w:szCs w:val="32"/>
        </w:rPr>
        <w:t>15%评</w:t>
      </w:r>
      <w:r>
        <w:rPr>
          <w:rFonts w:ascii="仿宋" w:eastAsia="仿宋" w:hAnsi="仿宋" w:hint="eastAsia"/>
          <w:sz w:val="32"/>
          <w:szCs w:val="32"/>
        </w:rPr>
        <w:t>选</w:t>
      </w:r>
      <w:r w:rsidR="00C3527A">
        <w:rPr>
          <w:rFonts w:ascii="仿宋" w:eastAsia="仿宋" w:hAnsi="仿宋" w:hint="eastAsia"/>
          <w:sz w:val="32"/>
          <w:szCs w:val="32"/>
        </w:rPr>
        <w:t>。</w:t>
      </w:r>
    </w:p>
    <w:p w:rsidR="009712F2" w:rsidRDefault="009712F2" w:rsidP="009712F2">
      <w:pPr>
        <w:spacing w:line="500" w:lineRule="exact"/>
        <w:ind w:leftChars="-250" w:left="-525" w:rightChars="-250" w:right="-525" w:firstLineChars="150" w:firstLine="480"/>
        <w:rPr>
          <w:rFonts w:ascii="仿宋" w:eastAsia="仿宋" w:hAnsi="仿宋"/>
          <w:sz w:val="32"/>
          <w:szCs w:val="32"/>
        </w:rPr>
      </w:pPr>
      <w:r>
        <w:rPr>
          <w:rFonts w:ascii="仿宋" w:eastAsia="仿宋" w:hAnsi="仿宋" w:hint="eastAsia"/>
          <w:sz w:val="32"/>
          <w:szCs w:val="32"/>
        </w:rPr>
        <w:t>（4）</w:t>
      </w:r>
      <w:r w:rsidRPr="008C4263">
        <w:rPr>
          <w:rFonts w:ascii="仿宋" w:eastAsia="仿宋" w:hAnsi="仿宋" w:hint="eastAsia"/>
          <w:b/>
          <w:sz w:val="32"/>
          <w:szCs w:val="32"/>
        </w:rPr>
        <w:t>校级文体活动先进个人</w:t>
      </w:r>
      <w:r>
        <w:rPr>
          <w:rFonts w:ascii="仿宋" w:eastAsia="仿宋" w:hAnsi="仿宋" w:hint="eastAsia"/>
          <w:sz w:val="32"/>
          <w:szCs w:val="32"/>
        </w:rPr>
        <w:t>按参评学生总数</w:t>
      </w:r>
      <w:r w:rsidRPr="008C4263">
        <w:rPr>
          <w:rFonts w:ascii="仿宋" w:eastAsia="仿宋" w:hAnsi="仿宋" w:hint="eastAsia"/>
          <w:b/>
          <w:sz w:val="32"/>
          <w:szCs w:val="32"/>
        </w:rPr>
        <w:t>的</w:t>
      </w:r>
      <w:r w:rsidR="00065A3A">
        <w:rPr>
          <w:rFonts w:ascii="仿宋" w:eastAsia="仿宋" w:hAnsi="仿宋" w:hint="eastAsia"/>
          <w:b/>
          <w:sz w:val="32"/>
          <w:szCs w:val="32"/>
        </w:rPr>
        <w:t>3</w:t>
      </w:r>
      <w:r w:rsidRPr="008C4263">
        <w:rPr>
          <w:rFonts w:ascii="仿宋" w:eastAsia="仿宋" w:hAnsi="仿宋" w:hint="eastAsia"/>
          <w:b/>
          <w:sz w:val="32"/>
          <w:szCs w:val="32"/>
        </w:rPr>
        <w:t>%评选</w:t>
      </w:r>
      <w:r w:rsidR="00C3527A">
        <w:rPr>
          <w:rFonts w:ascii="仿宋" w:eastAsia="仿宋" w:hAnsi="仿宋" w:hint="eastAsia"/>
          <w:b/>
          <w:sz w:val="32"/>
          <w:szCs w:val="32"/>
        </w:rPr>
        <w:t>。</w:t>
      </w:r>
    </w:p>
    <w:p w:rsidR="009712F2" w:rsidRDefault="009712F2" w:rsidP="009712F2">
      <w:pPr>
        <w:spacing w:line="500" w:lineRule="exact"/>
        <w:ind w:leftChars="-250" w:left="-525" w:rightChars="-250" w:right="-525" w:firstLineChars="150" w:firstLine="480"/>
        <w:rPr>
          <w:rFonts w:ascii="仿宋" w:eastAsia="仿宋" w:hAnsi="仿宋"/>
          <w:sz w:val="32"/>
          <w:szCs w:val="32"/>
        </w:rPr>
      </w:pPr>
      <w:r>
        <w:rPr>
          <w:rFonts w:ascii="仿宋" w:eastAsia="仿宋" w:hAnsi="仿宋" w:hint="eastAsia"/>
          <w:sz w:val="32"/>
          <w:szCs w:val="32"/>
        </w:rPr>
        <w:t>（5）特殊贡献奖无比例限制，根据评选条件进行评选。</w:t>
      </w:r>
    </w:p>
    <w:p w:rsidR="009712F2" w:rsidRPr="00633E01" w:rsidRDefault="009712F2" w:rsidP="009712F2">
      <w:pPr>
        <w:spacing w:line="500" w:lineRule="exact"/>
        <w:ind w:leftChars="-250" w:left="-525" w:rightChars="-250" w:right="-525" w:firstLineChars="150" w:firstLine="482"/>
        <w:rPr>
          <w:rFonts w:ascii="仿宋" w:eastAsia="仿宋" w:hAnsi="仿宋"/>
          <w:b/>
          <w:sz w:val="32"/>
          <w:szCs w:val="32"/>
        </w:rPr>
      </w:pPr>
      <w:r w:rsidRPr="00633E01">
        <w:rPr>
          <w:rFonts w:ascii="仿宋" w:eastAsia="仿宋" w:hAnsi="仿宋" w:hint="eastAsia"/>
          <w:b/>
          <w:sz w:val="32"/>
          <w:szCs w:val="32"/>
        </w:rPr>
        <w:t>（二）评选程序</w:t>
      </w:r>
    </w:p>
    <w:p w:rsidR="009712F2" w:rsidRDefault="009712F2" w:rsidP="009712F2">
      <w:pPr>
        <w:spacing w:line="500" w:lineRule="exact"/>
        <w:ind w:leftChars="-250" w:left="-525" w:rightChars="-250" w:right="-525" w:firstLineChars="150" w:firstLine="480"/>
        <w:rPr>
          <w:rFonts w:ascii="仿宋" w:eastAsia="仿宋" w:hAnsi="仿宋"/>
          <w:sz w:val="32"/>
          <w:szCs w:val="32"/>
        </w:rPr>
      </w:pPr>
      <w:r>
        <w:rPr>
          <w:rFonts w:ascii="仿宋" w:eastAsia="仿宋" w:hAnsi="仿宋" w:hint="eastAsia"/>
          <w:sz w:val="32"/>
          <w:szCs w:val="32"/>
        </w:rPr>
        <w:t>1、评选以系（院）为单位，学院按学生班级、学生寝室、学生人数比例将先进集体和先进个人名额分配到各系（院）；</w:t>
      </w:r>
    </w:p>
    <w:p w:rsidR="009712F2" w:rsidRDefault="009712F2" w:rsidP="009712F2">
      <w:pPr>
        <w:spacing w:line="500" w:lineRule="exact"/>
        <w:ind w:leftChars="-250" w:left="-525" w:rightChars="-250" w:right="-525" w:firstLineChars="150" w:firstLine="480"/>
        <w:rPr>
          <w:rFonts w:ascii="仿宋" w:eastAsia="仿宋" w:hAnsi="仿宋"/>
          <w:sz w:val="32"/>
          <w:szCs w:val="32"/>
        </w:rPr>
      </w:pPr>
      <w:r>
        <w:rPr>
          <w:rFonts w:ascii="仿宋" w:eastAsia="仿宋" w:hAnsi="仿宋" w:hint="eastAsia"/>
          <w:sz w:val="32"/>
          <w:szCs w:val="32"/>
        </w:rPr>
        <w:t>2、各系（院）通过全系（院）大会、年级会、班会将评选事宜传达到学生，在全院形成“争先创优”的良好氛围；</w:t>
      </w:r>
    </w:p>
    <w:p w:rsidR="009712F2" w:rsidRDefault="009712F2" w:rsidP="009712F2">
      <w:pPr>
        <w:spacing w:line="500" w:lineRule="exact"/>
        <w:ind w:leftChars="-250" w:left="-525" w:rightChars="-250" w:right="-525" w:firstLineChars="150" w:firstLine="480"/>
        <w:rPr>
          <w:rFonts w:ascii="仿宋" w:eastAsia="仿宋" w:hAnsi="仿宋"/>
          <w:sz w:val="32"/>
          <w:szCs w:val="32"/>
        </w:rPr>
      </w:pPr>
      <w:r>
        <w:rPr>
          <w:rFonts w:ascii="仿宋" w:eastAsia="仿宋" w:hAnsi="仿宋" w:hint="eastAsia"/>
          <w:sz w:val="32"/>
          <w:szCs w:val="32"/>
        </w:rPr>
        <w:t>3、参加评选先进个人的学生由本人提出申请，所在班级按照评选条件推荐；申请先进集体荣誉称号的由班委会写出书面申请，如实写明班级情况，并提交相关佐证材料。</w:t>
      </w:r>
    </w:p>
    <w:p w:rsidR="009712F2" w:rsidRDefault="009712F2" w:rsidP="009712F2">
      <w:pPr>
        <w:spacing w:line="500" w:lineRule="exact"/>
        <w:ind w:leftChars="-250" w:left="-525" w:rightChars="-250" w:right="-525" w:firstLineChars="200" w:firstLine="640"/>
        <w:rPr>
          <w:rFonts w:ascii="仿宋" w:eastAsia="仿宋" w:hAnsi="仿宋"/>
          <w:sz w:val="32"/>
          <w:szCs w:val="32"/>
        </w:rPr>
      </w:pPr>
      <w:r>
        <w:rPr>
          <w:rFonts w:ascii="仿宋" w:eastAsia="仿宋" w:hAnsi="仿宋" w:hint="eastAsia"/>
          <w:sz w:val="32"/>
          <w:szCs w:val="32"/>
        </w:rPr>
        <w:t>4、各系（院）在广泛征求意见的基础上，根据评选条件，对被推荐参评的个人和集体进行资格审查。先进集体的推荐，由系（院）评审小组（系领导、辅导员老师、学生代表组成）依据评审条件研</w:t>
      </w:r>
      <w:r>
        <w:rPr>
          <w:rFonts w:ascii="仿宋" w:eastAsia="仿宋" w:hAnsi="仿宋" w:hint="eastAsia"/>
          <w:sz w:val="32"/>
          <w:szCs w:val="32"/>
        </w:rPr>
        <w:lastRenderedPageBreak/>
        <w:t>究确定；先进个人人选的推荐，在严格掌握评选条件的基础上，按照年度班级个人综合素质培养与测评成绩排序确定；经系（院）研究同意后，对推荐的先进集体和先进个人进行公示，接受广大师生监督。公示无异议后，报学生处审核。</w:t>
      </w:r>
    </w:p>
    <w:p w:rsidR="009712F2" w:rsidRPr="005E654E" w:rsidRDefault="009712F2" w:rsidP="009712F2">
      <w:pPr>
        <w:spacing w:line="500" w:lineRule="exact"/>
        <w:ind w:leftChars="-250" w:left="-525" w:rightChars="-250" w:right="-525" w:firstLineChars="200" w:firstLine="640"/>
        <w:rPr>
          <w:rFonts w:ascii="仿宋" w:eastAsia="仿宋" w:hAnsi="仿宋"/>
          <w:sz w:val="32"/>
          <w:szCs w:val="32"/>
        </w:rPr>
      </w:pPr>
      <w:r>
        <w:rPr>
          <w:rFonts w:ascii="仿宋" w:eastAsia="仿宋" w:hAnsi="仿宋" w:hint="eastAsia"/>
          <w:sz w:val="32"/>
          <w:szCs w:val="32"/>
        </w:rPr>
        <w:t>5、</w:t>
      </w:r>
      <w:r w:rsidRPr="005E654E">
        <w:rPr>
          <w:rFonts w:ascii="仿宋" w:eastAsia="仿宋" w:hAnsi="仿宋" w:hint="eastAsia"/>
          <w:sz w:val="32"/>
          <w:szCs w:val="32"/>
        </w:rPr>
        <w:t>学生处汇总审核初评名单,</w:t>
      </w:r>
      <w:r>
        <w:rPr>
          <w:rFonts w:ascii="仿宋" w:eastAsia="仿宋" w:hAnsi="仿宋" w:hint="eastAsia"/>
          <w:sz w:val="32"/>
          <w:szCs w:val="32"/>
        </w:rPr>
        <w:t>提出</w:t>
      </w:r>
      <w:r w:rsidRPr="005E654E">
        <w:rPr>
          <w:rFonts w:ascii="仿宋" w:eastAsia="仿宋" w:hAnsi="仿宋" w:hint="eastAsia"/>
          <w:sz w:val="32"/>
          <w:szCs w:val="32"/>
        </w:rPr>
        <w:t>获奖</w:t>
      </w:r>
      <w:r>
        <w:rPr>
          <w:rFonts w:ascii="仿宋" w:eastAsia="仿宋" w:hAnsi="仿宋" w:hint="eastAsia"/>
          <w:sz w:val="32"/>
          <w:szCs w:val="32"/>
        </w:rPr>
        <w:t>集体和个人</w:t>
      </w:r>
      <w:r w:rsidRPr="005E654E">
        <w:rPr>
          <w:rFonts w:ascii="仿宋" w:eastAsia="仿宋" w:hAnsi="仿宋" w:hint="eastAsia"/>
          <w:sz w:val="32"/>
          <w:szCs w:val="32"/>
        </w:rPr>
        <w:t>建议名单,报请学校</w:t>
      </w:r>
      <w:r>
        <w:rPr>
          <w:rFonts w:ascii="仿宋" w:eastAsia="仿宋" w:hAnsi="仿宋" w:hint="eastAsia"/>
          <w:sz w:val="32"/>
          <w:szCs w:val="32"/>
        </w:rPr>
        <w:t>领导会议</w:t>
      </w:r>
      <w:r w:rsidRPr="005E654E">
        <w:rPr>
          <w:rFonts w:ascii="仿宋" w:eastAsia="仿宋" w:hAnsi="仿宋" w:hint="eastAsia"/>
          <w:sz w:val="32"/>
          <w:szCs w:val="32"/>
        </w:rPr>
        <w:t>审定,并在校内进行不少于</w:t>
      </w:r>
      <w:r>
        <w:rPr>
          <w:rFonts w:ascii="仿宋" w:eastAsia="仿宋" w:hAnsi="仿宋" w:hint="eastAsia"/>
          <w:sz w:val="32"/>
          <w:szCs w:val="32"/>
        </w:rPr>
        <w:t>3</w:t>
      </w:r>
      <w:r w:rsidRPr="005E654E">
        <w:rPr>
          <w:rFonts w:ascii="仿宋" w:eastAsia="仿宋" w:hAnsi="仿宋" w:hint="eastAsia"/>
          <w:sz w:val="32"/>
          <w:szCs w:val="32"/>
        </w:rPr>
        <w:t>个工作日的公示。公示无异议后,行文表彰。</w:t>
      </w:r>
    </w:p>
    <w:p w:rsidR="009712F2" w:rsidRPr="004E75BB" w:rsidRDefault="009712F2" w:rsidP="009712F2">
      <w:pPr>
        <w:spacing w:line="500" w:lineRule="exact"/>
        <w:ind w:leftChars="-250" w:left="-525" w:rightChars="-250" w:right="-525" w:firstLineChars="200" w:firstLine="643"/>
        <w:rPr>
          <w:rFonts w:ascii="仿宋" w:eastAsia="仿宋" w:hAnsi="仿宋"/>
          <w:b/>
          <w:sz w:val="32"/>
          <w:szCs w:val="32"/>
        </w:rPr>
      </w:pPr>
      <w:r w:rsidRPr="004E75BB">
        <w:rPr>
          <w:rFonts w:ascii="仿宋" w:eastAsia="仿宋" w:hAnsi="仿宋" w:hint="eastAsia"/>
          <w:b/>
          <w:sz w:val="32"/>
          <w:szCs w:val="32"/>
        </w:rPr>
        <w:t>四、评选时间</w:t>
      </w:r>
    </w:p>
    <w:p w:rsidR="009712F2" w:rsidRDefault="009712F2" w:rsidP="009712F2">
      <w:pPr>
        <w:spacing w:line="500" w:lineRule="exact"/>
        <w:ind w:leftChars="-250" w:left="-525" w:rightChars="-250" w:right="-525" w:firstLineChars="200" w:firstLine="640"/>
        <w:rPr>
          <w:rFonts w:ascii="仿宋" w:eastAsia="仿宋" w:hAnsi="仿宋"/>
          <w:sz w:val="32"/>
          <w:szCs w:val="32"/>
        </w:rPr>
      </w:pPr>
      <w:r>
        <w:rPr>
          <w:rFonts w:ascii="仿宋" w:eastAsia="仿宋" w:hAnsi="仿宋" w:hint="eastAsia"/>
          <w:sz w:val="32"/>
          <w:szCs w:val="32"/>
        </w:rPr>
        <w:t>优秀毕业生评选时间为每年的6月份，先进班集体和先进个人的评选时间为每年的9月份。</w:t>
      </w:r>
    </w:p>
    <w:p w:rsidR="009712F2" w:rsidRPr="00600D85" w:rsidRDefault="009712F2" w:rsidP="009712F2">
      <w:pPr>
        <w:spacing w:line="500" w:lineRule="exact"/>
        <w:ind w:leftChars="-250" w:left="-525" w:rightChars="-250" w:right="-525" w:firstLineChars="200" w:firstLine="643"/>
        <w:rPr>
          <w:rFonts w:ascii="仿宋" w:eastAsia="仿宋" w:hAnsi="仿宋"/>
          <w:b/>
          <w:sz w:val="32"/>
          <w:szCs w:val="32"/>
        </w:rPr>
      </w:pPr>
      <w:r w:rsidRPr="00600D85">
        <w:rPr>
          <w:rFonts w:ascii="仿宋" w:eastAsia="仿宋" w:hAnsi="仿宋" w:hint="eastAsia"/>
          <w:b/>
          <w:sz w:val="32"/>
          <w:szCs w:val="32"/>
        </w:rPr>
        <w:t>五、监督检查</w:t>
      </w:r>
    </w:p>
    <w:p w:rsidR="009712F2" w:rsidRPr="005E654E" w:rsidRDefault="009712F2" w:rsidP="009712F2">
      <w:pPr>
        <w:spacing w:line="500" w:lineRule="exact"/>
        <w:ind w:leftChars="-250" w:left="-525" w:rightChars="-250" w:right="-525" w:firstLineChars="200" w:firstLine="640"/>
        <w:rPr>
          <w:rFonts w:ascii="仿宋" w:eastAsia="仿宋" w:hAnsi="仿宋"/>
          <w:sz w:val="32"/>
          <w:szCs w:val="32"/>
        </w:rPr>
      </w:pPr>
      <w:r>
        <w:rPr>
          <w:rFonts w:ascii="仿宋" w:eastAsia="仿宋" w:hAnsi="仿宋" w:hint="eastAsia"/>
          <w:sz w:val="32"/>
          <w:szCs w:val="32"/>
        </w:rPr>
        <w:t>1、对先进集体或先进个人</w:t>
      </w:r>
      <w:r w:rsidRPr="005E654E">
        <w:rPr>
          <w:rFonts w:ascii="仿宋" w:eastAsia="仿宋" w:hAnsi="仿宋" w:hint="eastAsia"/>
          <w:sz w:val="32"/>
          <w:szCs w:val="32"/>
        </w:rPr>
        <w:t>申报资格审核或评选结果有异议者,</w:t>
      </w:r>
      <w:r>
        <w:rPr>
          <w:rFonts w:ascii="仿宋" w:eastAsia="仿宋" w:hAnsi="仿宋" w:hint="eastAsia"/>
          <w:sz w:val="32"/>
          <w:szCs w:val="32"/>
        </w:rPr>
        <w:t>应在系（</w:t>
      </w:r>
      <w:r w:rsidRPr="005E654E">
        <w:rPr>
          <w:rFonts w:ascii="仿宋" w:eastAsia="仿宋" w:hAnsi="仿宋" w:hint="eastAsia"/>
          <w:sz w:val="32"/>
          <w:szCs w:val="32"/>
        </w:rPr>
        <w:t>院</w:t>
      </w:r>
      <w:r>
        <w:rPr>
          <w:rFonts w:ascii="仿宋" w:eastAsia="仿宋" w:hAnsi="仿宋" w:hint="eastAsia"/>
          <w:sz w:val="32"/>
          <w:szCs w:val="32"/>
        </w:rPr>
        <w:t>）和学院公示期间内向系（院）提出书面申诉。系（院）</w:t>
      </w:r>
      <w:r w:rsidRPr="005E654E">
        <w:rPr>
          <w:rFonts w:ascii="仿宋" w:eastAsia="仿宋" w:hAnsi="仿宋" w:hint="eastAsia"/>
          <w:sz w:val="32"/>
          <w:szCs w:val="32"/>
        </w:rPr>
        <w:t>应在接到申诉后的3个工作日</w:t>
      </w:r>
      <w:r>
        <w:rPr>
          <w:rFonts w:ascii="仿宋" w:eastAsia="仿宋" w:hAnsi="仿宋" w:hint="eastAsia"/>
          <w:sz w:val="32"/>
          <w:szCs w:val="32"/>
        </w:rPr>
        <w:t>内向申诉者</w:t>
      </w:r>
      <w:r w:rsidRPr="005E654E">
        <w:rPr>
          <w:rFonts w:ascii="仿宋" w:eastAsia="仿宋" w:hAnsi="仿宋" w:hint="eastAsia"/>
          <w:sz w:val="32"/>
          <w:szCs w:val="32"/>
        </w:rPr>
        <w:t>做出书面答复。</w:t>
      </w:r>
    </w:p>
    <w:p w:rsidR="009712F2" w:rsidRPr="005E654E" w:rsidRDefault="009712F2" w:rsidP="009712F2">
      <w:pPr>
        <w:spacing w:line="500" w:lineRule="exact"/>
        <w:ind w:leftChars="-250" w:left="-525" w:rightChars="-250" w:right="-525" w:firstLineChars="200" w:firstLine="640"/>
        <w:rPr>
          <w:rFonts w:ascii="仿宋" w:eastAsia="仿宋" w:hAnsi="仿宋"/>
          <w:sz w:val="32"/>
          <w:szCs w:val="32"/>
        </w:rPr>
      </w:pPr>
      <w:r>
        <w:rPr>
          <w:rFonts w:ascii="仿宋" w:eastAsia="仿宋" w:hAnsi="仿宋" w:hint="eastAsia"/>
          <w:sz w:val="32"/>
          <w:szCs w:val="32"/>
        </w:rPr>
        <w:t>2、学生如对系（</w:t>
      </w:r>
      <w:r w:rsidRPr="005E654E">
        <w:rPr>
          <w:rFonts w:ascii="仿宋" w:eastAsia="仿宋" w:hAnsi="仿宋" w:hint="eastAsia"/>
          <w:sz w:val="32"/>
          <w:szCs w:val="32"/>
        </w:rPr>
        <w:t>院</w:t>
      </w:r>
      <w:r>
        <w:rPr>
          <w:rFonts w:ascii="仿宋" w:eastAsia="仿宋" w:hAnsi="仿宋" w:hint="eastAsia"/>
          <w:sz w:val="32"/>
          <w:szCs w:val="32"/>
        </w:rPr>
        <w:t>）</w:t>
      </w:r>
      <w:r w:rsidRPr="005E654E">
        <w:rPr>
          <w:rFonts w:ascii="仿宋" w:eastAsia="仿宋" w:hAnsi="仿宋" w:hint="eastAsia"/>
          <w:sz w:val="32"/>
          <w:szCs w:val="32"/>
        </w:rPr>
        <w:t>答复仍有异议,</w:t>
      </w:r>
      <w:r>
        <w:rPr>
          <w:rFonts w:ascii="仿宋" w:eastAsia="仿宋" w:hAnsi="仿宋" w:hint="eastAsia"/>
          <w:sz w:val="32"/>
          <w:szCs w:val="32"/>
        </w:rPr>
        <w:t>可在收到系（</w:t>
      </w:r>
      <w:r w:rsidRPr="005E654E">
        <w:rPr>
          <w:rFonts w:ascii="仿宋" w:eastAsia="仿宋" w:hAnsi="仿宋" w:hint="eastAsia"/>
          <w:sz w:val="32"/>
          <w:szCs w:val="32"/>
        </w:rPr>
        <w:t>院</w:t>
      </w:r>
      <w:r>
        <w:rPr>
          <w:rFonts w:ascii="仿宋" w:eastAsia="仿宋" w:hAnsi="仿宋" w:hint="eastAsia"/>
          <w:sz w:val="32"/>
          <w:szCs w:val="32"/>
        </w:rPr>
        <w:t>）</w:t>
      </w:r>
      <w:r w:rsidRPr="005E654E">
        <w:rPr>
          <w:rFonts w:ascii="仿宋" w:eastAsia="仿宋" w:hAnsi="仿宋" w:hint="eastAsia"/>
          <w:sz w:val="32"/>
          <w:szCs w:val="32"/>
        </w:rPr>
        <w:t>答复后的3天内向学生处提出书面申诉。学生处应在接到学生书面申诉后的3个工作日内征求各方面意见并提出处理建议,将处理结果通知本人。此处理意见为最终处理意见。</w:t>
      </w:r>
    </w:p>
    <w:p w:rsidR="009712F2" w:rsidRPr="005E654E" w:rsidRDefault="009712F2" w:rsidP="009712F2">
      <w:pPr>
        <w:spacing w:line="500" w:lineRule="exact"/>
        <w:ind w:leftChars="-250" w:left="-525" w:rightChars="-250" w:right="-525" w:firstLineChars="200" w:firstLine="640"/>
        <w:rPr>
          <w:rFonts w:ascii="仿宋" w:eastAsia="仿宋" w:hAnsi="仿宋"/>
          <w:sz w:val="32"/>
          <w:szCs w:val="32"/>
        </w:rPr>
      </w:pPr>
      <w:r>
        <w:rPr>
          <w:rFonts w:ascii="仿宋" w:eastAsia="仿宋" w:hAnsi="仿宋" w:hint="eastAsia"/>
          <w:sz w:val="32"/>
          <w:szCs w:val="32"/>
        </w:rPr>
        <w:t>3、</w:t>
      </w:r>
      <w:r w:rsidRPr="005E654E">
        <w:rPr>
          <w:rFonts w:ascii="仿宋" w:eastAsia="仿宋" w:hAnsi="仿宋" w:hint="eastAsia"/>
          <w:sz w:val="32"/>
          <w:szCs w:val="32"/>
        </w:rPr>
        <w:t>在上述规定日期后提出的申诉,</w:t>
      </w:r>
      <w:r>
        <w:rPr>
          <w:rFonts w:ascii="仿宋" w:eastAsia="仿宋" w:hAnsi="仿宋" w:hint="eastAsia"/>
          <w:sz w:val="32"/>
          <w:szCs w:val="32"/>
        </w:rPr>
        <w:t>系（</w:t>
      </w:r>
      <w:r w:rsidRPr="005E654E">
        <w:rPr>
          <w:rFonts w:ascii="仿宋" w:eastAsia="仿宋" w:hAnsi="仿宋" w:hint="eastAsia"/>
          <w:sz w:val="32"/>
          <w:szCs w:val="32"/>
        </w:rPr>
        <w:t>院</w:t>
      </w:r>
      <w:r>
        <w:rPr>
          <w:rFonts w:ascii="仿宋" w:eastAsia="仿宋" w:hAnsi="仿宋" w:hint="eastAsia"/>
          <w:sz w:val="32"/>
          <w:szCs w:val="32"/>
        </w:rPr>
        <w:t>）和学生处可</w:t>
      </w:r>
      <w:r w:rsidRPr="005E654E">
        <w:rPr>
          <w:rFonts w:ascii="仿宋" w:eastAsia="仿宋" w:hAnsi="仿宋" w:hint="eastAsia"/>
          <w:sz w:val="32"/>
          <w:szCs w:val="32"/>
        </w:rPr>
        <w:t>不予受理。</w:t>
      </w:r>
    </w:p>
    <w:p w:rsidR="009712F2" w:rsidRPr="00CE6E1F" w:rsidRDefault="009712F2" w:rsidP="00CE6E1F">
      <w:pPr>
        <w:spacing w:line="500" w:lineRule="exact"/>
        <w:ind w:leftChars="-250" w:left="-525" w:rightChars="-250" w:right="-525" w:firstLineChars="200" w:firstLine="640"/>
        <w:rPr>
          <w:rFonts w:ascii="仿宋" w:eastAsia="仿宋" w:hAnsi="仿宋"/>
          <w:sz w:val="32"/>
          <w:szCs w:val="32"/>
        </w:rPr>
      </w:pPr>
      <w:r w:rsidRPr="00CE6E1F">
        <w:rPr>
          <w:rFonts w:ascii="仿宋" w:eastAsia="仿宋" w:hAnsi="仿宋" w:hint="eastAsia"/>
          <w:sz w:val="32"/>
          <w:szCs w:val="32"/>
        </w:rPr>
        <w:t>六、本办法由学生处负责解释。</w:t>
      </w:r>
    </w:p>
    <w:p w:rsidR="009712F2" w:rsidRPr="00CE6E1F" w:rsidRDefault="009712F2" w:rsidP="00CE6E1F">
      <w:pPr>
        <w:spacing w:line="500" w:lineRule="exact"/>
        <w:ind w:rightChars="-150" w:right="-315" w:firstLineChars="50" w:firstLine="160"/>
        <w:rPr>
          <w:rFonts w:ascii="仿宋" w:eastAsia="仿宋" w:hAnsi="仿宋"/>
          <w:sz w:val="32"/>
          <w:szCs w:val="32"/>
        </w:rPr>
      </w:pPr>
      <w:r w:rsidRPr="00CE6E1F">
        <w:rPr>
          <w:rFonts w:ascii="仿宋" w:eastAsia="仿宋" w:hAnsi="仿宋" w:hint="eastAsia"/>
          <w:sz w:val="32"/>
          <w:szCs w:val="32"/>
        </w:rPr>
        <w:t>七、本办法自2020年</w:t>
      </w:r>
      <w:r w:rsidR="00065A3A" w:rsidRPr="00CE6E1F">
        <w:rPr>
          <w:rFonts w:ascii="仿宋" w:eastAsia="仿宋" w:hAnsi="仿宋" w:hint="eastAsia"/>
          <w:sz w:val="32"/>
          <w:szCs w:val="32"/>
        </w:rPr>
        <w:t>10</w:t>
      </w:r>
      <w:r w:rsidRPr="00CE6E1F">
        <w:rPr>
          <w:rFonts w:ascii="仿宋" w:eastAsia="仿宋" w:hAnsi="仿宋" w:hint="eastAsia"/>
          <w:sz w:val="32"/>
          <w:szCs w:val="32"/>
        </w:rPr>
        <w:t>月开始施行，原办法同时废止。</w:t>
      </w:r>
    </w:p>
    <w:p w:rsidR="009712F2" w:rsidRPr="00CE6E1F" w:rsidRDefault="009712F2" w:rsidP="009712F2">
      <w:pPr>
        <w:spacing w:line="500" w:lineRule="exact"/>
        <w:ind w:leftChars="-150" w:left="-315" w:rightChars="-150" w:right="-315" w:firstLine="645"/>
        <w:rPr>
          <w:rFonts w:ascii="仿宋" w:eastAsia="仿宋" w:hAnsi="仿宋"/>
          <w:sz w:val="32"/>
          <w:szCs w:val="32"/>
        </w:rPr>
      </w:pPr>
    </w:p>
    <w:p w:rsidR="009712F2" w:rsidRPr="004E75BB" w:rsidRDefault="009712F2" w:rsidP="009712F2">
      <w:pPr>
        <w:spacing w:line="500" w:lineRule="exact"/>
        <w:ind w:rightChars="-150" w:right="-315" w:firstLineChars="50" w:firstLine="161"/>
        <w:rPr>
          <w:rFonts w:ascii="仿宋" w:eastAsia="仿宋" w:hAnsi="仿宋"/>
          <w:b/>
          <w:sz w:val="32"/>
          <w:szCs w:val="32"/>
        </w:rPr>
      </w:pPr>
    </w:p>
    <w:p w:rsidR="009712F2" w:rsidRPr="005E654E" w:rsidRDefault="009712F2" w:rsidP="009712F2">
      <w:pPr>
        <w:spacing w:line="500" w:lineRule="exact"/>
        <w:ind w:leftChars="-250" w:left="-525" w:rightChars="-250" w:right="-525" w:firstLineChars="150" w:firstLine="480"/>
        <w:rPr>
          <w:rFonts w:ascii="仿宋" w:eastAsia="仿宋" w:hAnsi="仿宋"/>
          <w:sz w:val="32"/>
          <w:szCs w:val="32"/>
        </w:rPr>
      </w:pPr>
    </w:p>
    <w:p w:rsidR="00717AE0" w:rsidRDefault="00717AE0"/>
    <w:sectPr w:rsidR="00717AE0" w:rsidSect="00717A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12F2"/>
    <w:rsid w:val="00065A3A"/>
    <w:rsid w:val="001A3699"/>
    <w:rsid w:val="00637C10"/>
    <w:rsid w:val="00717AE0"/>
    <w:rsid w:val="00867FA6"/>
    <w:rsid w:val="00884309"/>
    <w:rsid w:val="009712F2"/>
    <w:rsid w:val="00B80565"/>
    <w:rsid w:val="00C3527A"/>
    <w:rsid w:val="00CE6E1F"/>
    <w:rsid w:val="00D67BBC"/>
    <w:rsid w:val="00E268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2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2020-07-24T07:47:00Z</dcterms:created>
  <dcterms:modified xsi:type="dcterms:W3CDTF">2020-10-19T02:27:00Z</dcterms:modified>
</cp:coreProperties>
</file>